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000" w:firstRow="0" w:lastRow="0" w:firstColumn="0" w:lastColumn="0" w:noHBand="0" w:noVBand="0"/>
      </w:tblPr>
      <w:tblGrid>
        <w:gridCol w:w="4077"/>
        <w:gridCol w:w="5387"/>
      </w:tblGrid>
      <w:tr w:rsidR="00CB397F" w:rsidRPr="00CB397F" w14:paraId="15916289" w14:textId="77777777" w:rsidTr="006206BE">
        <w:trPr>
          <w:trHeight w:val="1266"/>
        </w:trPr>
        <w:tc>
          <w:tcPr>
            <w:tcW w:w="4077" w:type="dxa"/>
          </w:tcPr>
          <w:p w14:paraId="40B83D93" w14:textId="58DBDB4E" w:rsidR="00CB397F" w:rsidRPr="00CB397F" w:rsidRDefault="00CB397F" w:rsidP="00B76C1D">
            <w:pPr>
              <w:spacing w:line="240" w:lineRule="exact"/>
              <w:ind w:firstLine="709"/>
              <w:rPr>
                <w:spacing w:val="-2"/>
                <w:szCs w:val="28"/>
              </w:rPr>
            </w:pPr>
          </w:p>
        </w:tc>
        <w:tc>
          <w:tcPr>
            <w:tcW w:w="5387" w:type="dxa"/>
          </w:tcPr>
          <w:p w14:paraId="43C443E5" w14:textId="77777777" w:rsidR="00CB397F" w:rsidRPr="00CB397F" w:rsidRDefault="00CB397F" w:rsidP="00B76C1D">
            <w:pPr>
              <w:shd w:val="clear" w:color="auto" w:fill="FFFFFF"/>
              <w:spacing w:line="240" w:lineRule="exact"/>
              <w:ind w:firstLine="709"/>
              <w:jc w:val="center"/>
              <w:rPr>
                <w:spacing w:val="-3"/>
                <w:szCs w:val="28"/>
              </w:rPr>
            </w:pPr>
            <w:r w:rsidRPr="00CB397F">
              <w:rPr>
                <w:spacing w:val="-3"/>
                <w:szCs w:val="28"/>
              </w:rPr>
              <w:t>УТВЕРЖДЕНО</w:t>
            </w:r>
          </w:p>
          <w:p w14:paraId="5B6D7451" w14:textId="77777777" w:rsidR="00CB397F" w:rsidRPr="00CB397F" w:rsidRDefault="00CB397F" w:rsidP="00B76C1D">
            <w:pPr>
              <w:shd w:val="clear" w:color="auto" w:fill="FFFFFF"/>
              <w:spacing w:line="240" w:lineRule="exact"/>
              <w:ind w:firstLine="709"/>
              <w:jc w:val="center"/>
              <w:rPr>
                <w:spacing w:val="-1"/>
                <w:szCs w:val="28"/>
              </w:rPr>
            </w:pPr>
            <w:r w:rsidRPr="00CB397F">
              <w:rPr>
                <w:spacing w:val="-3"/>
                <w:szCs w:val="28"/>
              </w:rPr>
              <w:t>решением Думы Шпаковского</w:t>
            </w:r>
          </w:p>
          <w:p w14:paraId="1114363F" w14:textId="77777777" w:rsidR="006206BE" w:rsidRDefault="00CB397F" w:rsidP="00B76C1D">
            <w:pPr>
              <w:shd w:val="clear" w:color="auto" w:fill="FFFFFF"/>
              <w:spacing w:line="240" w:lineRule="exact"/>
              <w:ind w:firstLine="709"/>
              <w:jc w:val="center"/>
              <w:rPr>
                <w:spacing w:val="-1"/>
                <w:szCs w:val="28"/>
              </w:rPr>
            </w:pPr>
            <w:r w:rsidRPr="00CB397F">
              <w:rPr>
                <w:spacing w:val="-1"/>
                <w:szCs w:val="28"/>
              </w:rPr>
              <w:t xml:space="preserve">муниципального округа </w:t>
            </w:r>
          </w:p>
          <w:p w14:paraId="4F71DB2A" w14:textId="77777777" w:rsidR="00CB397F" w:rsidRDefault="00CB397F" w:rsidP="00B76C1D">
            <w:pPr>
              <w:shd w:val="clear" w:color="auto" w:fill="FFFFFF"/>
              <w:spacing w:line="240" w:lineRule="exact"/>
              <w:ind w:firstLine="709"/>
              <w:jc w:val="center"/>
              <w:rPr>
                <w:spacing w:val="-1"/>
                <w:szCs w:val="28"/>
              </w:rPr>
            </w:pPr>
            <w:r w:rsidRPr="00CB397F">
              <w:rPr>
                <w:spacing w:val="-1"/>
                <w:szCs w:val="28"/>
              </w:rPr>
              <w:t>Ставропольского края</w:t>
            </w:r>
          </w:p>
          <w:p w14:paraId="5DF1B0A6" w14:textId="0B173F4F" w:rsidR="00C120EE" w:rsidRPr="00CB397F" w:rsidRDefault="006206BE" w:rsidP="00B76C1D">
            <w:pPr>
              <w:ind w:firstLine="709"/>
              <w:jc w:val="center"/>
              <w:rPr>
                <w:spacing w:val="-1"/>
                <w:szCs w:val="28"/>
              </w:rPr>
            </w:pPr>
            <w:r>
              <w:rPr>
                <w:bCs/>
                <w:szCs w:val="28"/>
              </w:rPr>
              <w:t xml:space="preserve">от </w:t>
            </w:r>
            <w:r w:rsidR="0039532A">
              <w:rPr>
                <w:bCs/>
                <w:szCs w:val="28"/>
              </w:rPr>
              <w:t xml:space="preserve">17 декабря 2025 г. </w:t>
            </w:r>
            <w:r>
              <w:rPr>
                <w:bCs/>
                <w:szCs w:val="28"/>
              </w:rPr>
              <w:t>№</w:t>
            </w:r>
            <w:r w:rsidR="0039532A">
              <w:rPr>
                <w:bCs/>
                <w:szCs w:val="28"/>
              </w:rPr>
              <w:t xml:space="preserve"> 49</w:t>
            </w:r>
          </w:p>
          <w:p w14:paraId="1C12BAB5" w14:textId="77777777" w:rsidR="00CB397F" w:rsidRPr="00CB397F" w:rsidRDefault="00CB397F" w:rsidP="00B76C1D">
            <w:pPr>
              <w:shd w:val="clear" w:color="auto" w:fill="FFFFFF"/>
              <w:spacing w:line="240" w:lineRule="exact"/>
              <w:ind w:firstLine="709"/>
              <w:jc w:val="center"/>
              <w:rPr>
                <w:spacing w:val="-2"/>
                <w:szCs w:val="28"/>
              </w:rPr>
            </w:pPr>
          </w:p>
        </w:tc>
      </w:tr>
    </w:tbl>
    <w:p w14:paraId="607FFF14" w14:textId="77777777" w:rsidR="0039532A" w:rsidRDefault="0039532A" w:rsidP="0039532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8D7B322" w14:textId="6943938A" w:rsidR="00CB397F" w:rsidRPr="00CB397F" w:rsidRDefault="00CB397F" w:rsidP="0039532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B397F"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</w:t>
      </w:r>
    </w:p>
    <w:p w14:paraId="16000675" w14:textId="77777777" w:rsidR="00CB397F" w:rsidRPr="00CB397F" w:rsidRDefault="00CB397F" w:rsidP="0039532A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B397F">
        <w:rPr>
          <w:rFonts w:ascii="Times New Roman" w:hAnsi="Times New Roman" w:cs="Times New Roman"/>
          <w:b w:val="0"/>
          <w:color w:val="000000"/>
          <w:sz w:val="28"/>
          <w:szCs w:val="28"/>
        </w:rPr>
        <w:t>о порядке организации и проведения общественных обсуждений по вопросам градостроительной деятельности на территории Шпаковского муниципального округа Ставропольского края</w:t>
      </w:r>
    </w:p>
    <w:p w14:paraId="1A046796" w14:textId="5043E2B3" w:rsidR="007A3896" w:rsidRPr="0039532A" w:rsidRDefault="007A3896" w:rsidP="00B76C1D">
      <w:pPr>
        <w:ind w:firstLine="709"/>
        <w:jc w:val="right"/>
        <w:rPr>
          <w:sz w:val="16"/>
          <w:szCs w:val="16"/>
        </w:rPr>
      </w:pPr>
    </w:p>
    <w:p w14:paraId="360697FF" w14:textId="77777777" w:rsidR="007A3896" w:rsidRDefault="007A3896" w:rsidP="00B76C1D">
      <w:pPr>
        <w:ind w:firstLine="709"/>
        <w:jc w:val="center"/>
        <w:rPr>
          <w:bCs/>
          <w:szCs w:val="28"/>
        </w:rPr>
      </w:pPr>
      <w:r w:rsidRPr="00CB397F">
        <w:rPr>
          <w:bCs/>
          <w:szCs w:val="28"/>
        </w:rPr>
        <w:t>I. Общие положения</w:t>
      </w:r>
    </w:p>
    <w:p w14:paraId="3601D573" w14:textId="77777777" w:rsidR="001C1C70" w:rsidRPr="0039532A" w:rsidRDefault="001C1C70" w:rsidP="00B76C1D">
      <w:pPr>
        <w:ind w:firstLine="709"/>
        <w:jc w:val="center"/>
        <w:rPr>
          <w:sz w:val="16"/>
          <w:szCs w:val="16"/>
        </w:rPr>
      </w:pPr>
    </w:p>
    <w:p w14:paraId="7F665F03" w14:textId="77777777" w:rsidR="002D7AEB" w:rsidRPr="00CB397F" w:rsidRDefault="002D7AEB" w:rsidP="002D7AEB">
      <w:pPr>
        <w:ind w:firstLine="709"/>
        <w:jc w:val="both"/>
        <w:rPr>
          <w:szCs w:val="28"/>
        </w:rPr>
      </w:pPr>
      <w:r w:rsidRPr="00CB397F">
        <w:rPr>
          <w:szCs w:val="28"/>
        </w:rPr>
        <w:t>1. Настоящее Положение разработано в соответствии с</w:t>
      </w:r>
      <w:r>
        <w:rPr>
          <w:szCs w:val="28"/>
        </w:rPr>
        <w:t xml:space="preserve"> Конституцией Российской Федерации, </w:t>
      </w:r>
      <w:r w:rsidRPr="00CB397F">
        <w:rPr>
          <w:szCs w:val="28"/>
        </w:rPr>
        <w:t xml:space="preserve">Градостроительным </w:t>
      </w:r>
      <w:hyperlink r:id="rId8" w:history="1">
        <w:r w:rsidRPr="00CB397F">
          <w:rPr>
            <w:szCs w:val="28"/>
          </w:rPr>
          <w:t>кодексом</w:t>
        </w:r>
      </w:hyperlink>
      <w:r w:rsidRPr="00CB397F">
        <w:rPr>
          <w:szCs w:val="28"/>
        </w:rPr>
        <w:t xml:space="preserve"> Российской Федерации, Федеральным </w:t>
      </w:r>
      <w:hyperlink r:id="rId9" w:history="1">
        <w:r w:rsidRPr="00CB397F">
          <w:rPr>
            <w:szCs w:val="28"/>
          </w:rPr>
          <w:t>законом</w:t>
        </w:r>
      </w:hyperlink>
      <w:r w:rsidRPr="00CB397F">
        <w:rPr>
          <w:szCs w:val="28"/>
        </w:rPr>
        <w:t xml:space="preserve"> </w:t>
      </w:r>
      <w:r w:rsidRPr="004077FA">
        <w:rPr>
          <w:szCs w:val="28"/>
        </w:rPr>
        <w:t>от 20</w:t>
      </w:r>
      <w:r>
        <w:rPr>
          <w:szCs w:val="28"/>
        </w:rPr>
        <w:t xml:space="preserve"> марта </w:t>
      </w:r>
      <w:r w:rsidRPr="004077FA">
        <w:rPr>
          <w:szCs w:val="28"/>
        </w:rPr>
        <w:t>2025 г</w:t>
      </w:r>
      <w:r>
        <w:rPr>
          <w:szCs w:val="28"/>
        </w:rPr>
        <w:t>.</w:t>
      </w:r>
      <w:r w:rsidRPr="004077FA">
        <w:rPr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CB397F">
        <w:rPr>
          <w:szCs w:val="28"/>
        </w:rPr>
        <w:t xml:space="preserve">, </w:t>
      </w:r>
      <w:hyperlink r:id="rId10" w:tgtFrame="_blank" w:history="1">
        <w:r w:rsidRPr="00CB397F">
          <w:rPr>
            <w:szCs w:val="28"/>
          </w:rPr>
          <w:t>Уставом</w:t>
        </w:r>
      </w:hyperlink>
      <w:r w:rsidRPr="00CB397F">
        <w:rPr>
          <w:szCs w:val="28"/>
        </w:rPr>
        <w:t xml:space="preserve"> Шпаковского муниципального округа Ставропольского края и устанавливает порядок организации и проведения на территории Шпаковского муниципального округа Ставропольского края</w:t>
      </w:r>
      <w:r>
        <w:rPr>
          <w:szCs w:val="28"/>
        </w:rPr>
        <w:t xml:space="preserve"> </w:t>
      </w:r>
      <w:r w:rsidRPr="004C16DB">
        <w:rPr>
          <w:rFonts w:cs="Arial"/>
        </w:rPr>
        <w:t xml:space="preserve"> </w:t>
      </w:r>
      <w:r w:rsidRPr="00CB397F">
        <w:rPr>
          <w:szCs w:val="28"/>
        </w:rPr>
        <w:t>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</w:t>
      </w:r>
      <w:r>
        <w:rPr>
          <w:szCs w:val="28"/>
        </w:rPr>
        <w:t xml:space="preserve"> </w:t>
      </w:r>
      <w:r w:rsidRPr="004C16DB">
        <w:rPr>
          <w:rFonts w:cs="Arial"/>
        </w:rPr>
        <w:t>проектам правил благоустройства территорий</w:t>
      </w:r>
      <w:r>
        <w:rPr>
          <w:szCs w:val="28"/>
        </w:rPr>
        <w:t>,</w:t>
      </w:r>
      <w:r w:rsidRPr="00CB397F">
        <w:rPr>
          <w:szCs w:val="28"/>
        </w:rPr>
        <w:t xml:space="preserve"> проектам, предусматривающим внесение изменений в один из вышеуказанных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Проекты).</w:t>
      </w:r>
    </w:p>
    <w:p w14:paraId="1557E5D0" w14:textId="77777777" w:rsidR="002D7AEB" w:rsidRPr="00CB397F" w:rsidRDefault="002D7AEB" w:rsidP="002D7AEB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B397F">
        <w:rPr>
          <w:szCs w:val="28"/>
        </w:rPr>
        <w:t>. Общественные обсуждения являются формой участия населения Шпаковского муниципального округа Ставропольского края (далее – Шпаковск</w:t>
      </w:r>
      <w:r>
        <w:rPr>
          <w:szCs w:val="28"/>
        </w:rPr>
        <w:t>ий округ</w:t>
      </w:r>
      <w:r w:rsidRPr="00CB397F">
        <w:rPr>
          <w:szCs w:val="28"/>
        </w:rPr>
        <w:t>) в осуществлении местного самоуправления путем обсуждения Проектов.</w:t>
      </w:r>
    </w:p>
    <w:p w14:paraId="68180971" w14:textId="77777777" w:rsidR="002D7AEB" w:rsidRPr="00CB397F" w:rsidRDefault="002D7AEB" w:rsidP="002D7AEB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897FBE">
        <w:rPr>
          <w:szCs w:val="28"/>
        </w:rPr>
        <w:t xml:space="preserve">. Участниками общественных обсуждений по проектам генеральных планов, проектам правил землепользования и застройки, проектам </w:t>
      </w:r>
      <w:r w:rsidRPr="00CB397F">
        <w:rPr>
          <w:szCs w:val="28"/>
        </w:rPr>
        <w:t xml:space="preserve">планировки территории Шпаковского округа, проектам межевания территории Шпаковского округа, </w:t>
      </w:r>
      <w:r w:rsidRPr="004C16DB">
        <w:rPr>
          <w:rFonts w:cs="Arial"/>
        </w:rPr>
        <w:t>проектам правил благоустройства территорий</w:t>
      </w:r>
      <w:r>
        <w:rPr>
          <w:szCs w:val="28"/>
        </w:rPr>
        <w:t xml:space="preserve">, </w:t>
      </w:r>
      <w:r w:rsidRPr="00CB397F">
        <w:rPr>
          <w:szCs w:val="28"/>
        </w:rPr>
        <w:t>проектам, предусматривающим внесение изменений в один из указанных утвержденных документов, являются граждане, постоянно проживающие на территории Шпаковского округа, в отношении которой подготовлены данные проекты, правообладатели находящихся в границах территории Шпаковского округа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7D2F2CAF" w14:textId="77777777" w:rsidR="002D7AEB" w:rsidRPr="00BC4B1E" w:rsidRDefault="002D7AEB" w:rsidP="002D7AE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B397F">
        <w:rPr>
          <w:szCs w:val="28"/>
        </w:rPr>
        <w:t xml:space="preserve">. Участниками общественных обсуждений по проектам решений о предоставлении разрешения на условно разрешенный вид использования </w:t>
      </w:r>
      <w:r w:rsidRPr="00CB397F">
        <w:rPr>
          <w:szCs w:val="28"/>
        </w:rPr>
        <w:lastRenderedPageBreak/>
        <w:t xml:space="preserve">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</w:t>
      </w:r>
      <w:r w:rsidRPr="00110E07">
        <w:rPr>
          <w:szCs w:val="28"/>
        </w:rPr>
        <w:t xml:space="preserve">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11" w:history="1">
        <w:r w:rsidRPr="00110E07">
          <w:rPr>
            <w:szCs w:val="28"/>
          </w:rPr>
          <w:t>частью 3 статьи 39</w:t>
        </w:r>
      </w:hyperlink>
      <w:r w:rsidRPr="00110E07">
        <w:rPr>
          <w:szCs w:val="28"/>
        </w:rPr>
        <w:t xml:space="preserve"> </w:t>
      </w:r>
      <w:hyperlink r:id="rId12" w:tgtFrame="_blank" w:history="1">
        <w:r w:rsidRPr="00110E07">
          <w:rPr>
            <w:szCs w:val="28"/>
          </w:rPr>
          <w:t>Градостроительного кодекса</w:t>
        </w:r>
      </w:hyperlink>
      <w:r w:rsidRPr="00110E07">
        <w:rPr>
          <w:szCs w:val="28"/>
        </w:rPr>
        <w:t xml:space="preserve"> Российской Федерации</w:t>
      </w:r>
      <w:r>
        <w:rPr>
          <w:szCs w:val="28"/>
        </w:rPr>
        <w:t xml:space="preserve"> (далее – </w:t>
      </w:r>
      <w:proofErr w:type="spellStart"/>
      <w:r>
        <w:rPr>
          <w:szCs w:val="28"/>
        </w:rPr>
        <w:t>ГрК</w:t>
      </w:r>
      <w:proofErr w:type="spellEnd"/>
      <w:r>
        <w:rPr>
          <w:szCs w:val="28"/>
        </w:rPr>
        <w:t xml:space="preserve"> РФ)</w:t>
      </w:r>
      <w:r w:rsidRPr="00110E07">
        <w:rPr>
          <w:szCs w:val="28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14:paraId="392FCA07" w14:textId="77777777" w:rsidR="00B0241D" w:rsidRPr="0039532A" w:rsidRDefault="00B0241D" w:rsidP="00B76C1D">
      <w:pPr>
        <w:ind w:firstLine="709"/>
        <w:jc w:val="center"/>
        <w:rPr>
          <w:bCs/>
          <w:sz w:val="16"/>
          <w:szCs w:val="16"/>
        </w:rPr>
      </w:pPr>
      <w:bookmarkStart w:id="0" w:name="dst2145"/>
      <w:bookmarkEnd w:id="0"/>
    </w:p>
    <w:p w14:paraId="79664442" w14:textId="77777777" w:rsidR="007A3896" w:rsidRDefault="007A3896" w:rsidP="00B76C1D">
      <w:pPr>
        <w:ind w:firstLine="709"/>
        <w:jc w:val="center"/>
        <w:rPr>
          <w:bCs/>
          <w:szCs w:val="28"/>
        </w:rPr>
      </w:pPr>
      <w:r w:rsidRPr="00CB397F">
        <w:rPr>
          <w:bCs/>
          <w:szCs w:val="28"/>
        </w:rPr>
        <w:t>II. Вопросы, выносимые на общественные обсуждения</w:t>
      </w:r>
    </w:p>
    <w:p w14:paraId="63559062" w14:textId="77777777" w:rsidR="001C1C70" w:rsidRPr="0039532A" w:rsidRDefault="001C1C70" w:rsidP="00B76C1D">
      <w:pPr>
        <w:ind w:firstLine="709"/>
        <w:jc w:val="center"/>
        <w:rPr>
          <w:bCs/>
          <w:sz w:val="16"/>
          <w:szCs w:val="16"/>
        </w:rPr>
      </w:pPr>
    </w:p>
    <w:p w14:paraId="6490FBE8" w14:textId="77777777" w:rsidR="007A3896" w:rsidRPr="00CB397F" w:rsidRDefault="00075BED" w:rsidP="00B76C1D">
      <w:pPr>
        <w:ind w:firstLine="709"/>
        <w:jc w:val="both"/>
        <w:rPr>
          <w:szCs w:val="28"/>
        </w:rPr>
      </w:pPr>
      <w:bookmarkStart w:id="1" w:name="P62"/>
      <w:bookmarkEnd w:id="1"/>
      <w:r>
        <w:rPr>
          <w:szCs w:val="28"/>
        </w:rPr>
        <w:t>5</w:t>
      </w:r>
      <w:r w:rsidR="007A3896" w:rsidRPr="00CB397F">
        <w:rPr>
          <w:szCs w:val="28"/>
        </w:rPr>
        <w:t xml:space="preserve">. Обязательному рассмотрению на </w:t>
      </w:r>
      <w:r w:rsidR="00080625" w:rsidRPr="00CB397F">
        <w:rPr>
          <w:szCs w:val="28"/>
        </w:rPr>
        <w:t xml:space="preserve">общественных обсуждениях </w:t>
      </w:r>
      <w:r w:rsidR="007A3896" w:rsidRPr="00CB397F">
        <w:rPr>
          <w:szCs w:val="28"/>
        </w:rPr>
        <w:t>подлежат:</w:t>
      </w:r>
    </w:p>
    <w:p w14:paraId="291CDA3C" w14:textId="77777777" w:rsidR="007A3896" w:rsidRPr="00CB397F" w:rsidRDefault="007A3896" w:rsidP="00B76C1D">
      <w:pPr>
        <w:ind w:firstLine="709"/>
        <w:jc w:val="both"/>
        <w:rPr>
          <w:szCs w:val="28"/>
        </w:rPr>
      </w:pPr>
      <w:bookmarkStart w:id="2" w:name="P63"/>
      <w:bookmarkEnd w:id="2"/>
      <w:r w:rsidRPr="00CB397F">
        <w:rPr>
          <w:szCs w:val="28"/>
        </w:rPr>
        <w:t>1) проекты генеральных планов, за исключением случаев, предусмотренных частью 18 статьи 24</w:t>
      </w:r>
      <w:r w:rsidR="000F77C6" w:rsidRPr="00CB397F">
        <w:rPr>
          <w:szCs w:val="28"/>
        </w:rPr>
        <w:t xml:space="preserve"> </w:t>
      </w:r>
      <w:proofErr w:type="spellStart"/>
      <w:r w:rsidR="002C421A">
        <w:rPr>
          <w:szCs w:val="28"/>
        </w:rPr>
        <w:t>ГрК</w:t>
      </w:r>
      <w:proofErr w:type="spellEnd"/>
      <w:r w:rsidR="002C421A">
        <w:rPr>
          <w:szCs w:val="28"/>
        </w:rPr>
        <w:t xml:space="preserve"> РФ</w:t>
      </w:r>
      <w:r w:rsidRPr="00CB397F">
        <w:rPr>
          <w:szCs w:val="28"/>
        </w:rPr>
        <w:t>;</w:t>
      </w:r>
    </w:p>
    <w:p w14:paraId="52ECF94D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2) проекты правил землепользования и застройки, за исключением случаев, установленных частью 3 статьи 31 </w:t>
      </w:r>
      <w:proofErr w:type="spellStart"/>
      <w:r w:rsidR="002C421A">
        <w:rPr>
          <w:szCs w:val="28"/>
        </w:rPr>
        <w:t>ГрК</w:t>
      </w:r>
      <w:proofErr w:type="spellEnd"/>
      <w:r w:rsidR="002C421A">
        <w:rPr>
          <w:szCs w:val="28"/>
        </w:rPr>
        <w:t xml:space="preserve"> РФ</w:t>
      </w:r>
      <w:r w:rsidRPr="00CB397F">
        <w:rPr>
          <w:szCs w:val="28"/>
        </w:rPr>
        <w:t>;</w:t>
      </w:r>
    </w:p>
    <w:p w14:paraId="6824E014" w14:textId="77777777" w:rsidR="00645173" w:rsidRPr="00CB397F" w:rsidRDefault="001C6924" w:rsidP="00B76C1D">
      <w:pPr>
        <w:ind w:firstLine="709"/>
        <w:jc w:val="both"/>
        <w:rPr>
          <w:szCs w:val="28"/>
        </w:rPr>
      </w:pPr>
      <w:bookmarkStart w:id="3" w:name="P67"/>
      <w:bookmarkStart w:id="4" w:name="P68"/>
      <w:bookmarkEnd w:id="3"/>
      <w:bookmarkEnd w:id="4"/>
      <w:r>
        <w:rPr>
          <w:szCs w:val="28"/>
        </w:rPr>
        <w:t>3</w:t>
      </w:r>
      <w:r w:rsidR="00645173" w:rsidRPr="00CB397F">
        <w:rPr>
          <w:szCs w:val="28"/>
        </w:rPr>
        <w:t xml:space="preserve">) </w:t>
      </w:r>
      <w:r w:rsidR="00BC08E4" w:rsidRPr="00B26292">
        <w:rPr>
          <w:szCs w:val="28"/>
        </w:rPr>
        <w:t>проекты правил благоустройства территорий</w:t>
      </w:r>
      <w:r w:rsidR="00BC08E4">
        <w:rPr>
          <w:szCs w:val="28"/>
        </w:rPr>
        <w:t>;</w:t>
      </w:r>
      <w:r w:rsidR="00BC08E4" w:rsidRPr="00CB397F">
        <w:rPr>
          <w:szCs w:val="28"/>
        </w:rPr>
        <w:t xml:space="preserve"> </w:t>
      </w:r>
    </w:p>
    <w:p w14:paraId="69B548B0" w14:textId="77777777" w:rsidR="00B26292" w:rsidRDefault="001C6924" w:rsidP="00B76C1D">
      <w:pPr>
        <w:ind w:firstLine="709"/>
        <w:jc w:val="both"/>
        <w:rPr>
          <w:szCs w:val="28"/>
        </w:rPr>
      </w:pPr>
      <w:bookmarkStart w:id="5" w:name="P66"/>
      <w:bookmarkEnd w:id="5"/>
      <w:r>
        <w:rPr>
          <w:szCs w:val="28"/>
        </w:rPr>
        <w:t>4</w:t>
      </w:r>
      <w:r w:rsidR="00645173" w:rsidRPr="00CB397F">
        <w:rPr>
          <w:szCs w:val="28"/>
        </w:rPr>
        <w:t>) проекты межевания территории, за исключением случаев, предусмотренных частью 12 статьи 43,</w:t>
      </w:r>
      <w:r w:rsidR="00B51B5C" w:rsidRPr="00CB397F">
        <w:rPr>
          <w:szCs w:val="28"/>
        </w:rPr>
        <w:t xml:space="preserve"> </w:t>
      </w:r>
      <w:hyperlink r:id="rId13" w:history="1">
        <w:r w:rsidR="00645173" w:rsidRPr="00CB397F">
          <w:rPr>
            <w:szCs w:val="28"/>
          </w:rPr>
          <w:t>частью 5.1 статьи 46</w:t>
        </w:r>
      </w:hyperlink>
      <w:r w:rsidR="00B51B5C" w:rsidRPr="00CB397F">
        <w:rPr>
          <w:szCs w:val="28"/>
        </w:rPr>
        <w:t xml:space="preserve"> </w:t>
      </w:r>
      <w:proofErr w:type="spellStart"/>
      <w:r w:rsidR="002C421A">
        <w:rPr>
          <w:szCs w:val="28"/>
        </w:rPr>
        <w:t>ГрК</w:t>
      </w:r>
      <w:proofErr w:type="spellEnd"/>
      <w:r w:rsidR="002C421A">
        <w:rPr>
          <w:szCs w:val="28"/>
        </w:rPr>
        <w:t xml:space="preserve"> РФ</w:t>
      </w:r>
      <w:r w:rsidR="00B26292">
        <w:rPr>
          <w:szCs w:val="28"/>
        </w:rPr>
        <w:t>;</w:t>
      </w:r>
    </w:p>
    <w:p w14:paraId="6AB27794" w14:textId="77777777" w:rsidR="00B26292" w:rsidRDefault="001C6924" w:rsidP="00B76C1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B26292">
        <w:rPr>
          <w:szCs w:val="28"/>
        </w:rPr>
        <w:t xml:space="preserve">) </w:t>
      </w:r>
      <w:r w:rsidR="00BC08E4" w:rsidRPr="00CB397F">
        <w:rPr>
          <w:szCs w:val="28"/>
        </w:rPr>
        <w:t xml:space="preserve">проекты планировки территории, за исключением случаев, предусмотренных частью 5.1 статьи 46 </w:t>
      </w:r>
      <w:proofErr w:type="spellStart"/>
      <w:r w:rsidR="00BC08E4">
        <w:rPr>
          <w:szCs w:val="28"/>
        </w:rPr>
        <w:t>ГрК</w:t>
      </w:r>
      <w:proofErr w:type="spellEnd"/>
      <w:r w:rsidR="00BC08E4">
        <w:rPr>
          <w:szCs w:val="28"/>
        </w:rPr>
        <w:t xml:space="preserve"> РФ</w:t>
      </w:r>
      <w:r w:rsidR="00BC08E4" w:rsidRPr="00CB397F">
        <w:rPr>
          <w:szCs w:val="28"/>
        </w:rPr>
        <w:t>;</w:t>
      </w:r>
    </w:p>
    <w:p w14:paraId="5BA25B54" w14:textId="77777777" w:rsidR="002065B0" w:rsidRDefault="001C6924" w:rsidP="00B76C1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2065B0">
        <w:rPr>
          <w:szCs w:val="28"/>
        </w:rPr>
        <w:t xml:space="preserve">) </w:t>
      </w:r>
      <w:r w:rsidR="002065B0" w:rsidRPr="002065B0">
        <w:rPr>
          <w:szCs w:val="28"/>
        </w:rPr>
        <w:t>проекты, предусматривающие внесение изменений в один из вышеуказанных утвержденных документов</w:t>
      </w:r>
      <w:r>
        <w:rPr>
          <w:szCs w:val="28"/>
        </w:rPr>
        <w:t>;</w:t>
      </w:r>
    </w:p>
    <w:p w14:paraId="7E969B4D" w14:textId="77777777" w:rsidR="001C6924" w:rsidRPr="00CB397F" w:rsidRDefault="001C6924" w:rsidP="00B76C1D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CB397F">
        <w:rPr>
          <w:szCs w:val="28"/>
        </w:rPr>
        <w:t xml:space="preserve">) проекты решений о предоставлении разрешения на условно разрешенный вид использования земельного участка или объекта капитального строительства, за исключением случаев, установленных частью 11 статьи 39 </w:t>
      </w:r>
      <w:proofErr w:type="spellStart"/>
      <w:r w:rsidR="002C421A">
        <w:rPr>
          <w:szCs w:val="28"/>
        </w:rPr>
        <w:t>ГрК</w:t>
      </w:r>
      <w:proofErr w:type="spellEnd"/>
      <w:r w:rsidR="002C421A">
        <w:rPr>
          <w:szCs w:val="28"/>
        </w:rPr>
        <w:t xml:space="preserve"> РФ</w:t>
      </w:r>
      <w:r w:rsidRPr="00CB397F">
        <w:rPr>
          <w:szCs w:val="28"/>
        </w:rPr>
        <w:t>;</w:t>
      </w:r>
    </w:p>
    <w:p w14:paraId="72D0C77D" w14:textId="77777777" w:rsidR="001C6924" w:rsidRPr="00CB397F" w:rsidRDefault="001C6924" w:rsidP="00B76C1D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CB397F">
        <w:rPr>
          <w:szCs w:val="28"/>
        </w:rPr>
        <w:t>)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4E82039D" w14:textId="77777777" w:rsidR="001C6924" w:rsidRPr="00E77BA5" w:rsidRDefault="001C6924" w:rsidP="00B76C1D">
      <w:pPr>
        <w:ind w:firstLine="709"/>
        <w:jc w:val="both"/>
        <w:rPr>
          <w:sz w:val="16"/>
          <w:szCs w:val="16"/>
        </w:rPr>
      </w:pPr>
    </w:p>
    <w:p w14:paraId="6CD18BF4" w14:textId="77777777" w:rsidR="00224E0C" w:rsidRPr="009A2DA5" w:rsidRDefault="00224E0C" w:rsidP="00B76C1D">
      <w:pPr>
        <w:ind w:firstLine="709"/>
        <w:jc w:val="both"/>
        <w:rPr>
          <w:szCs w:val="28"/>
        </w:rPr>
      </w:pPr>
      <w:r w:rsidRPr="009A2DA5">
        <w:rPr>
          <w:bCs/>
          <w:szCs w:val="28"/>
        </w:rPr>
        <w:t xml:space="preserve">III. </w:t>
      </w:r>
      <w:r>
        <w:rPr>
          <w:bCs/>
          <w:szCs w:val="28"/>
        </w:rPr>
        <w:t>Уполномоченные</w:t>
      </w:r>
      <w:r w:rsidRPr="009A2DA5">
        <w:rPr>
          <w:bCs/>
          <w:szCs w:val="28"/>
        </w:rPr>
        <w:t xml:space="preserve"> на организацию </w:t>
      </w:r>
      <w:r>
        <w:rPr>
          <w:bCs/>
          <w:szCs w:val="28"/>
        </w:rPr>
        <w:t xml:space="preserve">подготовки </w:t>
      </w:r>
      <w:r w:rsidRPr="009A2DA5">
        <w:rPr>
          <w:bCs/>
          <w:szCs w:val="28"/>
        </w:rPr>
        <w:t>и проведение</w:t>
      </w:r>
    </w:p>
    <w:p w14:paraId="3DF2FB63" w14:textId="77777777" w:rsidR="00224E0C" w:rsidRPr="009A2DA5" w:rsidRDefault="00224E0C" w:rsidP="00B76C1D">
      <w:pPr>
        <w:spacing w:line="240" w:lineRule="exact"/>
        <w:ind w:firstLine="709"/>
        <w:jc w:val="center"/>
        <w:rPr>
          <w:bCs/>
          <w:szCs w:val="28"/>
        </w:rPr>
      </w:pPr>
      <w:r w:rsidRPr="009A2DA5">
        <w:rPr>
          <w:bCs/>
          <w:szCs w:val="28"/>
        </w:rPr>
        <w:t>общественных обсуждений</w:t>
      </w:r>
    </w:p>
    <w:p w14:paraId="2DA2E699" w14:textId="77777777" w:rsidR="00224E0C" w:rsidRPr="0039532A" w:rsidRDefault="00224E0C" w:rsidP="00B76C1D">
      <w:pPr>
        <w:ind w:firstLine="709"/>
        <w:jc w:val="center"/>
        <w:rPr>
          <w:sz w:val="16"/>
          <w:szCs w:val="16"/>
        </w:rPr>
      </w:pPr>
    </w:p>
    <w:p w14:paraId="5D75490E" w14:textId="77777777" w:rsidR="00224E0C" w:rsidRDefault="00075BED" w:rsidP="00B76C1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="00224E0C" w:rsidRPr="009A2DA5">
        <w:rPr>
          <w:szCs w:val="28"/>
        </w:rPr>
        <w:t>. Администрация Шпаковского муниципального округа Ставропольского края в лице отраслевого (функционального) органа -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="00B825A1" w:rsidRPr="00B825A1">
        <w:rPr>
          <w:szCs w:val="28"/>
        </w:rPr>
        <w:t xml:space="preserve"> (</w:t>
      </w:r>
      <w:r w:rsidR="00B825A1">
        <w:rPr>
          <w:szCs w:val="28"/>
        </w:rPr>
        <w:t>далее - Организатор</w:t>
      </w:r>
      <w:r w:rsidR="00B825A1" w:rsidRPr="00B825A1">
        <w:rPr>
          <w:szCs w:val="28"/>
        </w:rPr>
        <w:t>)</w:t>
      </w:r>
      <w:r w:rsidR="00224E0C" w:rsidRPr="009A2DA5">
        <w:rPr>
          <w:szCs w:val="28"/>
        </w:rPr>
        <w:t>, уполномочена на организацию подготовки общественных обсуждений, указанны</w:t>
      </w:r>
      <w:r w:rsidR="00224E0C">
        <w:rPr>
          <w:szCs w:val="28"/>
        </w:rPr>
        <w:t>х</w:t>
      </w:r>
      <w:r w:rsidR="00224E0C" w:rsidRPr="009A2DA5">
        <w:rPr>
          <w:szCs w:val="28"/>
        </w:rPr>
        <w:t xml:space="preserve"> в </w:t>
      </w:r>
      <w:r w:rsidR="00224E0C" w:rsidRPr="00EA72F7">
        <w:rPr>
          <w:szCs w:val="28"/>
        </w:rPr>
        <w:t xml:space="preserve">пункте </w:t>
      </w:r>
      <w:r w:rsidR="00EA72F7" w:rsidRPr="00EA72F7">
        <w:rPr>
          <w:szCs w:val="28"/>
        </w:rPr>
        <w:t>5</w:t>
      </w:r>
      <w:r w:rsidR="00EA72F7">
        <w:rPr>
          <w:szCs w:val="28"/>
        </w:rPr>
        <w:t xml:space="preserve"> </w:t>
      </w:r>
      <w:r w:rsidR="00224E0C" w:rsidRPr="00EA72F7">
        <w:rPr>
          <w:szCs w:val="28"/>
        </w:rPr>
        <w:t>настоящего Положения. Комиссия по землепользованию и застройке Шпаковского муниципального округа Ставропольского края, состав которой утверждается постановлением администрации Шпаковского муниципального округа Ставропольского края (далее - Комиссия по землепользованию и застройке)</w:t>
      </w:r>
      <w:r w:rsidR="00127C9F" w:rsidRPr="00EA72F7">
        <w:rPr>
          <w:szCs w:val="28"/>
        </w:rPr>
        <w:t xml:space="preserve"> уполномочена на проведение общественных обсуждений, указанных в пункте </w:t>
      </w:r>
      <w:r w:rsidR="00EA72F7" w:rsidRPr="00EA72F7">
        <w:rPr>
          <w:szCs w:val="28"/>
        </w:rPr>
        <w:t>5</w:t>
      </w:r>
      <w:r w:rsidR="00127C9F" w:rsidRPr="00EA72F7">
        <w:rPr>
          <w:szCs w:val="28"/>
        </w:rPr>
        <w:t xml:space="preserve"> настоящего </w:t>
      </w:r>
      <w:r w:rsidR="00127C9F" w:rsidRPr="009A2DA5">
        <w:rPr>
          <w:szCs w:val="28"/>
        </w:rPr>
        <w:t>Положения</w:t>
      </w:r>
      <w:r w:rsidR="00224E0C" w:rsidRPr="009A2DA5">
        <w:rPr>
          <w:szCs w:val="28"/>
        </w:rPr>
        <w:t>.</w:t>
      </w:r>
    </w:p>
    <w:p w14:paraId="7780973E" w14:textId="77777777" w:rsidR="007036BA" w:rsidRPr="0039532A" w:rsidRDefault="007036BA" w:rsidP="00B76C1D">
      <w:pPr>
        <w:ind w:firstLine="709"/>
        <w:jc w:val="both"/>
        <w:rPr>
          <w:sz w:val="16"/>
          <w:szCs w:val="16"/>
        </w:rPr>
      </w:pPr>
    </w:p>
    <w:p w14:paraId="1B371AB7" w14:textId="77777777" w:rsidR="007036BA" w:rsidRDefault="007036BA" w:rsidP="00B76C1D">
      <w:pPr>
        <w:ind w:firstLine="709"/>
        <w:jc w:val="center"/>
        <w:rPr>
          <w:bCs/>
          <w:szCs w:val="28"/>
        </w:rPr>
      </w:pPr>
      <w:r w:rsidRPr="00CB397F">
        <w:rPr>
          <w:bCs/>
          <w:szCs w:val="28"/>
        </w:rPr>
        <w:t>VI. Порядок организации и проведения общественных обсуждений</w:t>
      </w:r>
    </w:p>
    <w:p w14:paraId="2C089541" w14:textId="77777777" w:rsidR="007036BA" w:rsidRPr="0039532A" w:rsidRDefault="007036BA" w:rsidP="00B76C1D">
      <w:pPr>
        <w:ind w:firstLine="709"/>
        <w:jc w:val="center"/>
        <w:rPr>
          <w:sz w:val="16"/>
          <w:szCs w:val="16"/>
        </w:rPr>
      </w:pPr>
    </w:p>
    <w:p w14:paraId="6052AFFC" w14:textId="77777777" w:rsidR="007036BA" w:rsidRPr="00CB397F" w:rsidRDefault="00075BED" w:rsidP="00B76C1D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7036BA" w:rsidRPr="00CB397F">
        <w:rPr>
          <w:szCs w:val="28"/>
        </w:rPr>
        <w:t>.</w:t>
      </w:r>
      <w:r w:rsidR="007036BA">
        <w:rPr>
          <w:szCs w:val="28"/>
        </w:rPr>
        <w:t xml:space="preserve"> </w:t>
      </w:r>
      <w:r w:rsidR="00827D85">
        <w:rPr>
          <w:szCs w:val="28"/>
        </w:rPr>
        <w:t>Организатор</w:t>
      </w:r>
      <w:r w:rsidR="007036BA" w:rsidRPr="00CB397F">
        <w:rPr>
          <w:szCs w:val="28"/>
        </w:rPr>
        <w:t xml:space="preserve"> </w:t>
      </w:r>
      <w:r w:rsidR="00C12495">
        <w:rPr>
          <w:szCs w:val="28"/>
        </w:rPr>
        <w:t>путем</w:t>
      </w:r>
      <w:r w:rsidR="00827D85">
        <w:rPr>
          <w:szCs w:val="28"/>
        </w:rPr>
        <w:t xml:space="preserve"> публикации</w:t>
      </w:r>
      <w:r w:rsidR="00C12495">
        <w:rPr>
          <w:szCs w:val="28"/>
        </w:rPr>
        <w:t xml:space="preserve"> </w:t>
      </w:r>
      <w:r w:rsidR="006E11E7">
        <w:rPr>
          <w:szCs w:val="28"/>
        </w:rPr>
        <w:t>о</w:t>
      </w:r>
      <w:r w:rsidR="006E11E7" w:rsidRPr="00CB397F">
        <w:rPr>
          <w:szCs w:val="28"/>
        </w:rPr>
        <w:t>повещения</w:t>
      </w:r>
      <w:r w:rsidR="00827D85">
        <w:rPr>
          <w:szCs w:val="28"/>
        </w:rPr>
        <w:t xml:space="preserve"> о начале общественных обсуждений (далее - Оповещение)</w:t>
      </w:r>
      <w:r w:rsidR="00C12495">
        <w:rPr>
          <w:szCs w:val="28"/>
        </w:rPr>
        <w:t xml:space="preserve"> </w:t>
      </w:r>
      <w:r w:rsidR="008A4B47">
        <w:rPr>
          <w:szCs w:val="28"/>
        </w:rPr>
        <w:t xml:space="preserve">информирует </w:t>
      </w:r>
      <w:r w:rsidR="009D7C0E" w:rsidRPr="00CB397F">
        <w:rPr>
          <w:szCs w:val="28"/>
        </w:rPr>
        <w:t>населени</w:t>
      </w:r>
      <w:r w:rsidR="008A4B47">
        <w:rPr>
          <w:szCs w:val="28"/>
        </w:rPr>
        <w:t>е Шпаковского округа</w:t>
      </w:r>
      <w:r w:rsidR="009D7C0E">
        <w:rPr>
          <w:szCs w:val="28"/>
        </w:rPr>
        <w:t xml:space="preserve"> о начале общественных обсуждений</w:t>
      </w:r>
      <w:r w:rsidR="007036BA" w:rsidRPr="00CB397F">
        <w:rPr>
          <w:szCs w:val="28"/>
        </w:rPr>
        <w:t>.</w:t>
      </w:r>
    </w:p>
    <w:p w14:paraId="5F363A6D" w14:textId="77777777" w:rsidR="007036BA" w:rsidRPr="00CB397F" w:rsidRDefault="00075BED" w:rsidP="00B76C1D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7036BA" w:rsidRPr="00CB397F">
        <w:rPr>
          <w:szCs w:val="28"/>
        </w:rPr>
        <w:t>. Процедура проведения общественных обсуждений состоит из следующих этапов:</w:t>
      </w:r>
    </w:p>
    <w:p w14:paraId="3E6C464F" w14:textId="77777777" w:rsidR="007036BA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1) оповещение о начале общественных обсуждений;</w:t>
      </w:r>
    </w:p>
    <w:p w14:paraId="5AD20EF4" w14:textId="77777777" w:rsidR="007036BA" w:rsidRPr="00F21BAA" w:rsidRDefault="007036BA" w:rsidP="00B76C1D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F21BAA">
        <w:rPr>
          <w:szCs w:val="28"/>
        </w:rPr>
        <w:t xml:space="preserve">размещение проекта, подлежащего рассмотрению на общественных обсуждениях, и информационных материалов к нему на официальном сайте администрации муниципального округа в информационно-телекоммуникационной сети «Интернет» </w:t>
      </w:r>
      <w:r w:rsidRPr="00F21BAA">
        <w:rPr>
          <w:szCs w:val="28"/>
          <w:lang w:val="en-US"/>
        </w:rPr>
        <w:t>https</w:t>
      </w:r>
      <w:r w:rsidRPr="005D49A3">
        <w:rPr>
          <w:szCs w:val="28"/>
        </w:rPr>
        <w:t>://</w:t>
      </w:r>
      <w:proofErr w:type="spellStart"/>
      <w:r w:rsidRPr="00F21BAA">
        <w:rPr>
          <w:szCs w:val="28"/>
          <w:lang w:val="en-US"/>
        </w:rPr>
        <w:t>shmr</w:t>
      </w:r>
      <w:proofErr w:type="spellEnd"/>
      <w:r w:rsidRPr="005D49A3">
        <w:rPr>
          <w:szCs w:val="28"/>
        </w:rPr>
        <w:t>.</w:t>
      </w:r>
      <w:proofErr w:type="spellStart"/>
      <w:r w:rsidRPr="00F21BAA">
        <w:rPr>
          <w:szCs w:val="28"/>
          <w:lang w:val="en-US"/>
        </w:rPr>
        <w:t>ru</w:t>
      </w:r>
      <w:proofErr w:type="spellEnd"/>
      <w:r w:rsidRPr="005D49A3">
        <w:rPr>
          <w:szCs w:val="28"/>
        </w:rPr>
        <w:t>/</w:t>
      </w:r>
      <w:r w:rsidRPr="00F21BAA">
        <w:rPr>
          <w:szCs w:val="28"/>
        </w:rPr>
        <w:t xml:space="preserve"> (далее – официальный сайт администрации) и </w:t>
      </w:r>
      <w:r w:rsidR="004425DC">
        <w:rPr>
          <w:szCs w:val="28"/>
        </w:rPr>
        <w:t>(или) в государственной или муниципальной информационной системе, обеспечивающей проведение общественных обсуждений с использованием информа</w:t>
      </w:r>
      <w:r w:rsidR="00787D69">
        <w:rPr>
          <w:szCs w:val="28"/>
        </w:rPr>
        <w:t>ционно-телекоммуникационной сети «Интернет», либо на региональном портале государственных и муниципальных услуг</w:t>
      </w:r>
      <w:r w:rsidR="003360F0">
        <w:rPr>
          <w:szCs w:val="28"/>
        </w:rPr>
        <w:t xml:space="preserve"> и</w:t>
      </w:r>
      <w:r w:rsidR="00787D69">
        <w:rPr>
          <w:szCs w:val="28"/>
        </w:rPr>
        <w:t xml:space="preserve"> </w:t>
      </w:r>
      <w:r w:rsidRPr="00F21BAA">
        <w:rPr>
          <w:szCs w:val="28"/>
        </w:rPr>
        <w:t>открытие экспозиции или экспозиций такого проекта;</w:t>
      </w:r>
    </w:p>
    <w:p w14:paraId="479480B4" w14:textId="77777777" w:rsidR="007036BA" w:rsidRPr="00CB397F" w:rsidRDefault="007036BA" w:rsidP="00B76C1D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CB397F">
        <w:rPr>
          <w:szCs w:val="28"/>
        </w:rPr>
        <w:t>проведение экспозиции или экспозиций проекта, подлежащего рассмотрению на общественных обсуждениях;</w:t>
      </w:r>
    </w:p>
    <w:p w14:paraId="271A5FF8" w14:textId="77777777" w:rsidR="007036BA" w:rsidRPr="00CB397F" w:rsidRDefault="007036BA" w:rsidP="00B76C1D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CB397F">
        <w:rPr>
          <w:szCs w:val="28"/>
        </w:rPr>
        <w:t>) подготовка и оформление протокола общественных обсуждений;</w:t>
      </w:r>
    </w:p>
    <w:p w14:paraId="39E07A1F" w14:textId="77777777" w:rsidR="007036BA" w:rsidRPr="00CB397F" w:rsidRDefault="007036BA" w:rsidP="00B76C1D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CB397F">
        <w:rPr>
          <w:szCs w:val="28"/>
        </w:rPr>
        <w:t>) подготовка и опубликование заключения о результатах общественных обсуждений.</w:t>
      </w:r>
    </w:p>
    <w:p w14:paraId="73B9C69C" w14:textId="77777777" w:rsidR="007036BA" w:rsidRPr="00E72638" w:rsidRDefault="00075BED" w:rsidP="00B76C1D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7036BA" w:rsidRPr="00CB397F">
        <w:rPr>
          <w:szCs w:val="28"/>
        </w:rPr>
        <w:t xml:space="preserve">. </w:t>
      </w:r>
      <w:r w:rsidR="003360F0">
        <w:rPr>
          <w:szCs w:val="28"/>
        </w:rPr>
        <w:t xml:space="preserve">После принятия главой Шпаковского округа решения о назначении общественных </w:t>
      </w:r>
      <w:r w:rsidR="00511948">
        <w:rPr>
          <w:szCs w:val="28"/>
        </w:rPr>
        <w:t>обсуждений, оповещение о начале общественных обсужде</w:t>
      </w:r>
      <w:r w:rsidR="00864095">
        <w:rPr>
          <w:szCs w:val="28"/>
        </w:rPr>
        <w:t>ний подлежит опубликованию в офи</w:t>
      </w:r>
      <w:r w:rsidR="00511948">
        <w:rPr>
          <w:szCs w:val="28"/>
        </w:rPr>
        <w:t>циальном печатном средстве массовой информации и</w:t>
      </w:r>
      <w:r w:rsidR="00864095">
        <w:rPr>
          <w:szCs w:val="28"/>
        </w:rPr>
        <w:t xml:space="preserve"> размещению на </w:t>
      </w:r>
      <w:r w:rsidR="00864095" w:rsidRPr="00F21BAA">
        <w:rPr>
          <w:szCs w:val="28"/>
        </w:rPr>
        <w:t>официальн</w:t>
      </w:r>
      <w:r w:rsidR="00864095">
        <w:rPr>
          <w:szCs w:val="28"/>
        </w:rPr>
        <w:t>ом</w:t>
      </w:r>
      <w:r w:rsidR="00864095" w:rsidRPr="00F21BAA">
        <w:rPr>
          <w:szCs w:val="28"/>
        </w:rPr>
        <w:t xml:space="preserve"> сайт</w:t>
      </w:r>
      <w:r w:rsidR="00864095">
        <w:rPr>
          <w:szCs w:val="28"/>
        </w:rPr>
        <w:t>е</w:t>
      </w:r>
      <w:r w:rsidR="00864095" w:rsidRPr="00F21BAA">
        <w:rPr>
          <w:szCs w:val="28"/>
        </w:rPr>
        <w:t xml:space="preserve"> администрации</w:t>
      </w:r>
      <w:r w:rsidR="00864095">
        <w:rPr>
          <w:szCs w:val="28"/>
        </w:rPr>
        <w:t>.</w:t>
      </w:r>
      <w:r w:rsidR="00511948">
        <w:rPr>
          <w:szCs w:val="28"/>
        </w:rPr>
        <w:t xml:space="preserve"> </w:t>
      </w:r>
      <w:r w:rsidR="00531BC4">
        <w:rPr>
          <w:szCs w:val="28"/>
        </w:rPr>
        <w:t>Комиссия</w:t>
      </w:r>
      <w:r w:rsidR="007036BA" w:rsidRPr="00E72638">
        <w:rPr>
          <w:szCs w:val="28"/>
        </w:rPr>
        <w:t xml:space="preserve"> осуществляет подготовку </w:t>
      </w:r>
      <w:r w:rsidR="00827D85">
        <w:rPr>
          <w:szCs w:val="28"/>
        </w:rPr>
        <w:t>Оповещени</w:t>
      </w:r>
      <w:r w:rsidR="00867FC1">
        <w:rPr>
          <w:szCs w:val="28"/>
        </w:rPr>
        <w:t>я</w:t>
      </w:r>
      <w:r w:rsidR="00827D85">
        <w:rPr>
          <w:szCs w:val="28"/>
        </w:rPr>
        <w:t xml:space="preserve"> </w:t>
      </w:r>
      <w:r w:rsidR="007036BA" w:rsidRPr="00E72638">
        <w:rPr>
          <w:szCs w:val="28"/>
        </w:rPr>
        <w:t xml:space="preserve">с учетом требований, установленных частями 6 и 7 статьи 5.1 </w:t>
      </w:r>
      <w:proofErr w:type="spellStart"/>
      <w:r w:rsidR="002C421A">
        <w:rPr>
          <w:szCs w:val="28"/>
        </w:rPr>
        <w:t>ГрК</w:t>
      </w:r>
      <w:proofErr w:type="spellEnd"/>
      <w:r w:rsidR="002C421A">
        <w:rPr>
          <w:szCs w:val="28"/>
        </w:rPr>
        <w:t xml:space="preserve"> РФ</w:t>
      </w:r>
      <w:r w:rsidR="007036BA" w:rsidRPr="00E72638">
        <w:rPr>
          <w:szCs w:val="28"/>
        </w:rPr>
        <w:t>.</w:t>
      </w:r>
    </w:p>
    <w:p w14:paraId="39053639" w14:textId="77777777" w:rsidR="007036BA" w:rsidRPr="00CB397F" w:rsidRDefault="0027462C" w:rsidP="00B76C1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942130">
        <w:rPr>
          <w:szCs w:val="28"/>
        </w:rPr>
        <w:t>0</w:t>
      </w:r>
      <w:r>
        <w:rPr>
          <w:szCs w:val="28"/>
        </w:rPr>
        <w:t xml:space="preserve">. </w:t>
      </w:r>
      <w:r w:rsidR="007036BA" w:rsidRPr="00CB397F">
        <w:rPr>
          <w:szCs w:val="28"/>
        </w:rPr>
        <w:t xml:space="preserve">Оповещение оформляется по форме в соответствии с приложением 1 к настоящему Положению </w:t>
      </w:r>
      <w:r w:rsidR="007036BA" w:rsidRPr="001E7A2E">
        <w:rPr>
          <w:szCs w:val="28"/>
        </w:rPr>
        <w:t xml:space="preserve">с учетом требований, установленных частями 6 и 7 статьи 5.1 </w:t>
      </w:r>
      <w:proofErr w:type="spellStart"/>
      <w:r w:rsidR="002C421A">
        <w:rPr>
          <w:szCs w:val="28"/>
        </w:rPr>
        <w:t>ГрК</w:t>
      </w:r>
      <w:proofErr w:type="spellEnd"/>
      <w:r w:rsidR="002C421A">
        <w:rPr>
          <w:szCs w:val="28"/>
        </w:rPr>
        <w:t xml:space="preserve"> РФ</w:t>
      </w:r>
      <w:r w:rsidR="007036BA">
        <w:rPr>
          <w:szCs w:val="28"/>
        </w:rPr>
        <w:t xml:space="preserve"> </w:t>
      </w:r>
      <w:r w:rsidR="007036BA" w:rsidRPr="001E7A2E">
        <w:rPr>
          <w:szCs w:val="28"/>
        </w:rPr>
        <w:t>и</w:t>
      </w:r>
      <w:r w:rsidR="007036BA" w:rsidRPr="00CB397F">
        <w:rPr>
          <w:szCs w:val="28"/>
        </w:rPr>
        <w:t xml:space="preserve"> должно содержать:</w:t>
      </w:r>
    </w:p>
    <w:p w14:paraId="17FE03BF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lastRenderedPageBreak/>
        <w:t>1) информацию о проекте, подлежащем рассмотрению на общественных обсуждениях и перечень информационных материалов к такому проекту;</w:t>
      </w:r>
    </w:p>
    <w:p w14:paraId="06E28477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2) информацию о порядке и сроках проведения общественных обсуждений по проекту, подлежащему рассмотрению на общественных обсуждениях;</w:t>
      </w:r>
    </w:p>
    <w:p w14:paraId="3B00870C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14:paraId="1E49AB95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4) информацию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обсуждениях.</w:t>
      </w:r>
    </w:p>
    <w:p w14:paraId="0B482CE7" w14:textId="77777777" w:rsidR="007036BA" w:rsidRPr="00CB397F" w:rsidRDefault="00B76C1D" w:rsidP="00B76C1D">
      <w:pPr>
        <w:ind w:firstLine="709"/>
        <w:jc w:val="both"/>
        <w:rPr>
          <w:szCs w:val="28"/>
        </w:rPr>
      </w:pPr>
      <w:bookmarkStart w:id="6" w:name="P126"/>
      <w:bookmarkEnd w:id="6"/>
      <w:r>
        <w:rPr>
          <w:szCs w:val="28"/>
        </w:rPr>
        <w:t>1</w:t>
      </w:r>
      <w:r w:rsidR="00942130">
        <w:rPr>
          <w:szCs w:val="28"/>
        </w:rPr>
        <w:t>1</w:t>
      </w:r>
      <w:r w:rsidR="007036BA" w:rsidRPr="00CB397F">
        <w:rPr>
          <w:szCs w:val="28"/>
        </w:rPr>
        <w:t xml:space="preserve">. Оповещение о начале общественных обсуждений также должно содержать информацию об официальном сайте и </w:t>
      </w:r>
      <w:r w:rsidR="007036BA">
        <w:rPr>
          <w:szCs w:val="28"/>
        </w:rPr>
        <w:t>(или) информационных системах</w:t>
      </w:r>
      <w:r w:rsidR="007036BA" w:rsidRPr="00CB397F">
        <w:rPr>
          <w:szCs w:val="28"/>
        </w:rPr>
        <w:t>, на котор</w:t>
      </w:r>
      <w:r w:rsidR="007036BA">
        <w:rPr>
          <w:szCs w:val="28"/>
        </w:rPr>
        <w:t>ых</w:t>
      </w:r>
      <w:r w:rsidR="007036BA" w:rsidRPr="00CB397F">
        <w:rPr>
          <w:szCs w:val="28"/>
        </w:rPr>
        <w:t xml:space="preserve"> будут размещены проект</w:t>
      </w:r>
      <w:r w:rsidR="007036BA">
        <w:rPr>
          <w:szCs w:val="28"/>
        </w:rPr>
        <w:t>ы</w:t>
      </w:r>
      <w:r w:rsidR="007036BA" w:rsidRPr="00CB397F">
        <w:rPr>
          <w:szCs w:val="28"/>
        </w:rPr>
        <w:t>, подлежащ</w:t>
      </w:r>
      <w:r w:rsidR="007036BA">
        <w:rPr>
          <w:szCs w:val="28"/>
        </w:rPr>
        <w:t>ие</w:t>
      </w:r>
      <w:r w:rsidR="007036BA" w:rsidRPr="00CB397F">
        <w:rPr>
          <w:szCs w:val="28"/>
        </w:rPr>
        <w:t xml:space="preserve"> рассмотрению на общественных обсуждениях, и информационные материалы к нему. </w:t>
      </w:r>
    </w:p>
    <w:p w14:paraId="6AEF4F1D" w14:textId="77777777" w:rsidR="007036BA" w:rsidRPr="00CB397F" w:rsidRDefault="00B76C1D" w:rsidP="00B76C1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942130">
        <w:rPr>
          <w:szCs w:val="28"/>
        </w:rPr>
        <w:t>2</w:t>
      </w:r>
      <w:r w:rsidR="007036BA" w:rsidRPr="00CB397F">
        <w:rPr>
          <w:szCs w:val="28"/>
        </w:rPr>
        <w:t>. Оповещение о начале общественных обсуждений:</w:t>
      </w:r>
    </w:p>
    <w:p w14:paraId="79BB0A63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1) не позднее чем за семь дней до дня размещения на официальном сайте проекта, подлежащего рассмотрению на общественных обсуждениях,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14:paraId="178A65BD" w14:textId="77777777" w:rsidR="007036BA" w:rsidRDefault="007036BA" w:rsidP="00B76C1D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CB397F">
        <w:rPr>
          <w:szCs w:val="28"/>
        </w:rPr>
        <w:t>распространяется на информационных стендах в здании уполномоченного органа,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статьи 5.1</w:t>
      </w:r>
      <w:r>
        <w:rPr>
          <w:szCs w:val="28"/>
        </w:rPr>
        <w:t xml:space="preserve"> </w:t>
      </w:r>
      <w:proofErr w:type="spellStart"/>
      <w:r w:rsidR="002C421A">
        <w:rPr>
          <w:szCs w:val="28"/>
        </w:rPr>
        <w:t>ГрК</w:t>
      </w:r>
      <w:proofErr w:type="spellEnd"/>
      <w:r w:rsidR="002C421A">
        <w:rPr>
          <w:szCs w:val="28"/>
        </w:rPr>
        <w:t xml:space="preserve"> РФ</w:t>
      </w:r>
      <w:r w:rsidRPr="00CB397F">
        <w:rPr>
          <w:szCs w:val="28"/>
        </w:rPr>
        <w:t>, иными способами, обеспечивающими доступ участников общественных об</w:t>
      </w:r>
      <w:r>
        <w:rPr>
          <w:szCs w:val="28"/>
        </w:rPr>
        <w:t>суждений к указанной информации;</w:t>
      </w:r>
    </w:p>
    <w:p w14:paraId="336DBB2F" w14:textId="77777777" w:rsidR="007036BA" w:rsidRDefault="007036BA" w:rsidP="00B76C1D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Pr="009733A3">
        <w:rPr>
          <w:szCs w:val="28"/>
        </w:rPr>
        <w:t xml:space="preserve">по окончании срока проведения общественных обсуждений </w:t>
      </w:r>
      <w:r w:rsidR="00867FC1">
        <w:rPr>
          <w:szCs w:val="28"/>
        </w:rPr>
        <w:t>О</w:t>
      </w:r>
      <w:r w:rsidR="00531BC4">
        <w:rPr>
          <w:szCs w:val="28"/>
        </w:rPr>
        <w:t>рганизатор</w:t>
      </w:r>
      <w:r w:rsidRPr="009733A3">
        <w:rPr>
          <w:szCs w:val="28"/>
        </w:rPr>
        <w:t xml:space="preserve"> в течение трех рабочих дней со дня окончания общественных обсуждений обеспечивает удаление соответствующей информации с информационных стендов.</w:t>
      </w:r>
    </w:p>
    <w:p w14:paraId="13B2C468" w14:textId="77777777" w:rsidR="007036BA" w:rsidRPr="000B1C78" w:rsidRDefault="003663F5" w:rsidP="00B76C1D">
      <w:pPr>
        <w:ind w:firstLine="709"/>
        <w:jc w:val="both"/>
        <w:rPr>
          <w:szCs w:val="28"/>
        </w:rPr>
      </w:pPr>
      <w:r>
        <w:rPr>
          <w:szCs w:val="28"/>
        </w:rPr>
        <w:t>13</w:t>
      </w:r>
      <w:r w:rsidR="007036BA" w:rsidRPr="000B1C78">
        <w:rPr>
          <w:szCs w:val="28"/>
        </w:rPr>
        <w:t xml:space="preserve">. Информационные стенды, на которых размещаются </w:t>
      </w:r>
      <w:r w:rsidR="00867FC1">
        <w:rPr>
          <w:szCs w:val="28"/>
        </w:rPr>
        <w:t>О</w:t>
      </w:r>
      <w:r w:rsidR="007036BA" w:rsidRPr="000B1C78">
        <w:rPr>
          <w:szCs w:val="28"/>
        </w:rPr>
        <w:t>повещения должны отвечать следующим требованиям:</w:t>
      </w:r>
    </w:p>
    <w:p w14:paraId="4C258473" w14:textId="77777777" w:rsidR="007036BA" w:rsidRPr="000B1C78" w:rsidRDefault="007036BA" w:rsidP="00B76C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78">
        <w:rPr>
          <w:rFonts w:ascii="Times New Roman" w:hAnsi="Times New Roman" w:cs="Times New Roman"/>
          <w:sz w:val="28"/>
          <w:szCs w:val="28"/>
        </w:rPr>
        <w:t>1) оборудование и размещение информационных стендов должно осуществляться в доступном для обозрения физическими лицами месте;</w:t>
      </w:r>
    </w:p>
    <w:p w14:paraId="5657123B" w14:textId="77777777" w:rsidR="007036BA" w:rsidRPr="00997BD1" w:rsidRDefault="007036BA" w:rsidP="00B76C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78">
        <w:rPr>
          <w:rFonts w:ascii="Times New Roman" w:hAnsi="Times New Roman" w:cs="Times New Roman"/>
          <w:sz w:val="28"/>
          <w:szCs w:val="28"/>
        </w:rPr>
        <w:t xml:space="preserve">2) информация, содержащаяся </w:t>
      </w:r>
      <w:r w:rsidRPr="00997BD1">
        <w:rPr>
          <w:rFonts w:ascii="Times New Roman" w:hAnsi="Times New Roman" w:cs="Times New Roman"/>
          <w:sz w:val="28"/>
          <w:szCs w:val="28"/>
        </w:rPr>
        <w:t>на стендах, должна быть напечатана на русском языке;</w:t>
      </w:r>
    </w:p>
    <w:p w14:paraId="65635532" w14:textId="77777777" w:rsidR="007036BA" w:rsidRPr="00997BD1" w:rsidRDefault="007036BA" w:rsidP="00B76C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D1">
        <w:rPr>
          <w:rFonts w:ascii="Times New Roman" w:hAnsi="Times New Roman" w:cs="Times New Roman"/>
          <w:sz w:val="28"/>
          <w:szCs w:val="28"/>
        </w:rPr>
        <w:t>3) высота размещения информации должна быть рассчитана на средний рост заявителя (не выше 170 см, не ниже 140 см);</w:t>
      </w:r>
    </w:p>
    <w:p w14:paraId="2EC8515B" w14:textId="77777777" w:rsidR="007036BA" w:rsidRPr="00997BD1" w:rsidRDefault="007036BA" w:rsidP="00B76C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D1">
        <w:rPr>
          <w:rFonts w:ascii="Times New Roman" w:hAnsi="Times New Roman" w:cs="Times New Roman"/>
          <w:sz w:val="28"/>
          <w:szCs w:val="28"/>
        </w:rPr>
        <w:t>4) площадь информационного стенда должна позволять размещение информации формата А4 от 4 листов и более;</w:t>
      </w:r>
    </w:p>
    <w:p w14:paraId="55E5E301" w14:textId="77777777" w:rsidR="007036BA" w:rsidRPr="00997BD1" w:rsidRDefault="007036BA" w:rsidP="00B76C1D">
      <w:pPr>
        <w:ind w:firstLine="709"/>
        <w:jc w:val="both"/>
        <w:rPr>
          <w:szCs w:val="28"/>
        </w:rPr>
      </w:pPr>
      <w:r w:rsidRPr="00997BD1">
        <w:rPr>
          <w:szCs w:val="28"/>
        </w:rPr>
        <w:lastRenderedPageBreak/>
        <w:t>5) конструкция информационного стенда должна позволять изменять и дополнять материал.</w:t>
      </w:r>
    </w:p>
    <w:p w14:paraId="6F427A1F" w14:textId="77777777" w:rsidR="007036BA" w:rsidRPr="00454CD0" w:rsidRDefault="00B76C1D" w:rsidP="00B76C1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663F5">
        <w:rPr>
          <w:szCs w:val="28"/>
        </w:rPr>
        <w:t>4</w:t>
      </w:r>
      <w:r w:rsidR="007036BA" w:rsidRPr="00454CD0">
        <w:rPr>
          <w:szCs w:val="28"/>
        </w:rPr>
        <w:t>. В ходе проведения общественных обсуждений ведется протокол общественных обсуждений, в котором указываются:</w:t>
      </w:r>
    </w:p>
    <w:p w14:paraId="6453F284" w14:textId="77777777" w:rsidR="007036BA" w:rsidRPr="00454CD0" w:rsidRDefault="007036BA" w:rsidP="00B76C1D">
      <w:pPr>
        <w:ind w:firstLine="709"/>
        <w:jc w:val="both"/>
        <w:rPr>
          <w:szCs w:val="28"/>
        </w:rPr>
      </w:pPr>
      <w:r w:rsidRPr="00454CD0">
        <w:rPr>
          <w:szCs w:val="28"/>
        </w:rPr>
        <w:t>1) дата оформления протокола общественных обсуждений;</w:t>
      </w:r>
    </w:p>
    <w:p w14:paraId="038BAA84" w14:textId="77777777" w:rsidR="007036BA" w:rsidRPr="00454CD0" w:rsidRDefault="007036BA" w:rsidP="00B76C1D">
      <w:pPr>
        <w:ind w:firstLine="709"/>
        <w:jc w:val="both"/>
        <w:rPr>
          <w:szCs w:val="28"/>
        </w:rPr>
      </w:pPr>
      <w:r w:rsidRPr="00454CD0">
        <w:rPr>
          <w:szCs w:val="28"/>
        </w:rPr>
        <w:t>2) информация об организаторе общественных обсуждений;</w:t>
      </w:r>
    </w:p>
    <w:p w14:paraId="20194766" w14:textId="77777777" w:rsidR="007036BA" w:rsidRPr="00454CD0" w:rsidRDefault="007036BA" w:rsidP="00B76C1D">
      <w:pPr>
        <w:ind w:firstLine="709"/>
        <w:jc w:val="both"/>
        <w:rPr>
          <w:szCs w:val="28"/>
        </w:rPr>
      </w:pPr>
      <w:r w:rsidRPr="00454CD0">
        <w:rPr>
          <w:szCs w:val="28"/>
        </w:rPr>
        <w:t>3) информация, содержащаяся в опубликованном оповещении о начале общественных обсуждений, дата и источник его опубликования;</w:t>
      </w:r>
    </w:p>
    <w:p w14:paraId="04D4C570" w14:textId="77777777" w:rsidR="007036BA" w:rsidRPr="00454CD0" w:rsidRDefault="007036BA" w:rsidP="00B76C1D">
      <w:pPr>
        <w:ind w:firstLine="709"/>
        <w:jc w:val="both"/>
        <w:rPr>
          <w:szCs w:val="28"/>
        </w:rPr>
      </w:pPr>
      <w:r w:rsidRPr="00454CD0">
        <w:rPr>
          <w:szCs w:val="28"/>
        </w:rPr>
        <w:t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</w:t>
      </w:r>
    </w:p>
    <w:p w14:paraId="71A701B2" w14:textId="77777777" w:rsidR="007036BA" w:rsidRPr="00454CD0" w:rsidRDefault="007036BA" w:rsidP="00B76C1D">
      <w:pPr>
        <w:ind w:firstLine="709"/>
        <w:jc w:val="both"/>
        <w:rPr>
          <w:szCs w:val="28"/>
        </w:rPr>
      </w:pPr>
      <w:r w:rsidRPr="00454CD0">
        <w:rPr>
          <w:szCs w:val="28"/>
        </w:rPr>
        <w:t>5) все предложения и замечания участников общественных обсуждений,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</w:t>
      </w:r>
    </w:p>
    <w:p w14:paraId="2EF909B8" w14:textId="77777777" w:rsidR="007036BA" w:rsidRPr="00531BC4" w:rsidRDefault="00B76C1D" w:rsidP="00B76C1D">
      <w:pPr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>
        <w:rPr>
          <w:szCs w:val="28"/>
        </w:rPr>
        <w:t>1</w:t>
      </w:r>
      <w:r w:rsidR="003663F5">
        <w:rPr>
          <w:szCs w:val="28"/>
        </w:rPr>
        <w:t>5</w:t>
      </w:r>
      <w:r w:rsidR="007036BA" w:rsidRPr="00531BC4">
        <w:rPr>
          <w:szCs w:val="28"/>
        </w:rPr>
        <w:t>. Протокол общественных обсуждений оформляется по форме в соответствии с приложением 2 к настоящему Положению</w:t>
      </w:r>
      <w:r w:rsidR="005A4D81">
        <w:rPr>
          <w:szCs w:val="28"/>
        </w:rPr>
        <w:t>.</w:t>
      </w:r>
    </w:p>
    <w:p w14:paraId="22F69BA8" w14:textId="77777777" w:rsidR="007036BA" w:rsidRDefault="00B76C1D" w:rsidP="00B76C1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663F5">
        <w:rPr>
          <w:szCs w:val="28"/>
        </w:rPr>
        <w:t>6</w:t>
      </w:r>
      <w:r w:rsidR="007036BA" w:rsidRPr="00CB397F">
        <w:rPr>
          <w:szCs w:val="28"/>
        </w:rPr>
        <w:t>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14:paraId="69BE3E44" w14:textId="77777777" w:rsidR="007036BA" w:rsidRPr="0014091D" w:rsidRDefault="00B76C1D" w:rsidP="00B76C1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663F5">
        <w:rPr>
          <w:szCs w:val="28"/>
        </w:rPr>
        <w:t>7</w:t>
      </w:r>
      <w:r w:rsidR="007036BA" w:rsidRPr="0014091D">
        <w:rPr>
          <w:szCs w:val="28"/>
        </w:rPr>
        <w:t>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 письменному заявлению получить выписку из протокола общественных обсуждений, содержащую внесенные этим участником предложения и замечания.</w:t>
      </w:r>
    </w:p>
    <w:p w14:paraId="4267A66C" w14:textId="77777777" w:rsidR="007036BA" w:rsidRPr="00CB397F" w:rsidRDefault="00075BED" w:rsidP="00B76C1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663F5">
        <w:rPr>
          <w:szCs w:val="28"/>
        </w:rPr>
        <w:t>8</w:t>
      </w:r>
      <w:r w:rsidR="007036BA" w:rsidRPr="00CB397F">
        <w:rPr>
          <w:szCs w:val="28"/>
        </w:rPr>
        <w:t xml:space="preserve">. На основании протокола общественных обсуждений </w:t>
      </w:r>
      <w:r w:rsidR="005A4D81">
        <w:rPr>
          <w:szCs w:val="28"/>
        </w:rPr>
        <w:t>Комиссия по землепользованию и застройке</w:t>
      </w:r>
      <w:r w:rsidR="007036BA" w:rsidRPr="00CB397F">
        <w:rPr>
          <w:szCs w:val="28"/>
        </w:rPr>
        <w:t xml:space="preserve"> осуществляет подготовку заключения о результатах общественных обсуждений по форме в соответствии с приложением 3 к настоящему Положению.</w:t>
      </w:r>
    </w:p>
    <w:p w14:paraId="1D685068" w14:textId="77777777" w:rsidR="007036BA" w:rsidRPr="00CB397F" w:rsidRDefault="00F40356" w:rsidP="00B76C1D">
      <w:pPr>
        <w:ind w:firstLine="709"/>
        <w:jc w:val="both"/>
        <w:rPr>
          <w:szCs w:val="28"/>
        </w:rPr>
      </w:pPr>
      <w:r>
        <w:rPr>
          <w:szCs w:val="28"/>
        </w:rPr>
        <w:t>19</w:t>
      </w:r>
      <w:r w:rsidR="007036BA" w:rsidRPr="00CB397F">
        <w:rPr>
          <w:szCs w:val="28"/>
        </w:rPr>
        <w:t>. В заключении о результатах общественных обсуждений должны быть указаны:</w:t>
      </w:r>
    </w:p>
    <w:p w14:paraId="45E17116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1) дата оформления заключения о результатах общественных обсуждений;</w:t>
      </w:r>
    </w:p>
    <w:p w14:paraId="74BC2185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</w:t>
      </w:r>
    </w:p>
    <w:p w14:paraId="705EE4EC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3) 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14:paraId="03812A73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lastRenderedPageBreak/>
        <w:t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 Шпаковского округа, в пределах которого проводятся общественные обсуждения,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14:paraId="0D4622DF" w14:textId="77777777" w:rsidR="007036BA" w:rsidRPr="00CB397F" w:rsidRDefault="007036BA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5)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14:paraId="56B4751D" w14:textId="77777777" w:rsidR="007036BA" w:rsidRPr="003F6EB7" w:rsidRDefault="00F40356" w:rsidP="00B76C1D">
      <w:pPr>
        <w:ind w:firstLine="709"/>
        <w:jc w:val="both"/>
        <w:rPr>
          <w:szCs w:val="28"/>
        </w:rPr>
      </w:pPr>
      <w:r>
        <w:rPr>
          <w:szCs w:val="28"/>
        </w:rPr>
        <w:t>20</w:t>
      </w:r>
      <w:r w:rsidR="007036BA" w:rsidRPr="00CB397F">
        <w:rPr>
          <w:szCs w:val="28"/>
        </w:rPr>
        <w:t xml:space="preserve">. </w:t>
      </w:r>
      <w:r w:rsidR="007036BA" w:rsidRPr="003F6EB7">
        <w:rPr>
          <w:szCs w:val="28"/>
        </w:rPr>
        <w:t>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образования.</w:t>
      </w:r>
    </w:p>
    <w:p w14:paraId="63FDCAE6" w14:textId="77777777" w:rsidR="00224E0C" w:rsidRPr="0039532A" w:rsidRDefault="00224E0C" w:rsidP="00B76C1D">
      <w:pPr>
        <w:ind w:firstLine="709"/>
        <w:jc w:val="center"/>
        <w:rPr>
          <w:bCs/>
          <w:sz w:val="16"/>
          <w:szCs w:val="16"/>
        </w:rPr>
      </w:pPr>
    </w:p>
    <w:p w14:paraId="1A5DD2F1" w14:textId="77777777" w:rsidR="007A3896" w:rsidRPr="00506D79" w:rsidRDefault="007A3896" w:rsidP="00B76C1D">
      <w:pPr>
        <w:ind w:firstLine="709"/>
        <w:jc w:val="center"/>
        <w:rPr>
          <w:bCs/>
          <w:szCs w:val="28"/>
        </w:rPr>
      </w:pPr>
      <w:r w:rsidRPr="00506D79">
        <w:rPr>
          <w:bCs/>
          <w:szCs w:val="28"/>
        </w:rPr>
        <w:t>V. Срок проведения общественных обсуждений</w:t>
      </w:r>
    </w:p>
    <w:p w14:paraId="1C7224EB" w14:textId="77777777" w:rsidR="001C1C70" w:rsidRPr="0039532A" w:rsidRDefault="001C1C70" w:rsidP="00B76C1D">
      <w:pPr>
        <w:ind w:firstLine="709"/>
        <w:jc w:val="center"/>
        <w:rPr>
          <w:sz w:val="16"/>
          <w:szCs w:val="16"/>
        </w:rPr>
      </w:pPr>
    </w:p>
    <w:p w14:paraId="61FF1C24" w14:textId="77777777" w:rsidR="000C404F" w:rsidRPr="00506D79" w:rsidRDefault="00F40356" w:rsidP="00B76C1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C404F" w:rsidRPr="00506D79">
        <w:rPr>
          <w:rFonts w:ascii="Times New Roman" w:hAnsi="Times New Roman" w:cs="Times New Roman"/>
          <w:sz w:val="28"/>
          <w:szCs w:val="28"/>
        </w:rPr>
        <w:t>. Срок проведения общественных обсуждений:</w:t>
      </w:r>
    </w:p>
    <w:p w14:paraId="12E789F1" w14:textId="77777777" w:rsidR="002F7B3B" w:rsidRPr="00506D79" w:rsidRDefault="002F7B3B" w:rsidP="00B76C1D">
      <w:pPr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506D79">
        <w:rPr>
          <w:rFonts w:eastAsia="Calibri" w:cs="Arial"/>
        </w:rPr>
        <w:t>1) по проекту генерального плана и по проекту, предусматривающему внесение изменений в генеральный план, с момента оповещения жителей муниципального образования об их проведении до дня опубликования заключения о результатах общественных обсуждений не может превышать один месяц;</w:t>
      </w:r>
    </w:p>
    <w:p w14:paraId="57A39580" w14:textId="77777777" w:rsidR="002F7B3B" w:rsidRPr="0063276A" w:rsidRDefault="002F7B3B" w:rsidP="00B76C1D">
      <w:pPr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63276A">
        <w:rPr>
          <w:rFonts w:eastAsia="Calibri" w:cs="Arial"/>
        </w:rPr>
        <w:t>2) по проекту правил землепользования и застройки и по проекту, предусматривающему внесение изменений в правила землепользования и застройки, составляет не более одного месяца со дня опубликования такого проекта;</w:t>
      </w:r>
    </w:p>
    <w:p w14:paraId="39AB3D1F" w14:textId="77777777" w:rsidR="002F7B3B" w:rsidRPr="0063276A" w:rsidRDefault="002F7B3B" w:rsidP="00B76C1D">
      <w:pPr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63276A">
        <w:rPr>
          <w:rFonts w:eastAsia="Calibri" w:cs="Arial"/>
        </w:rPr>
        <w:t>3)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месяца;</w:t>
      </w:r>
    </w:p>
    <w:p w14:paraId="79549E22" w14:textId="77777777" w:rsidR="002F7B3B" w:rsidRPr="0063276A" w:rsidRDefault="002F7B3B" w:rsidP="00B76C1D">
      <w:pPr>
        <w:autoSpaceDE w:val="0"/>
        <w:autoSpaceDN w:val="0"/>
        <w:adjustRightInd w:val="0"/>
        <w:ind w:firstLine="709"/>
        <w:jc w:val="both"/>
        <w:rPr>
          <w:rFonts w:eastAsia="Calibri" w:cs="Arial"/>
        </w:rPr>
      </w:pPr>
      <w:r w:rsidRPr="0063276A">
        <w:rPr>
          <w:rFonts w:eastAsia="Calibri" w:cs="Arial"/>
        </w:rPr>
        <w:t>4)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дней;</w:t>
      </w:r>
    </w:p>
    <w:p w14:paraId="3E437051" w14:textId="77777777" w:rsidR="00A20F99" w:rsidRDefault="002F7B3B" w:rsidP="00B76C1D">
      <w:pPr>
        <w:ind w:firstLine="709"/>
        <w:jc w:val="both"/>
        <w:rPr>
          <w:bCs/>
          <w:szCs w:val="28"/>
        </w:rPr>
      </w:pPr>
      <w:r w:rsidRPr="0063276A">
        <w:rPr>
          <w:rFonts w:eastAsia="Calibri" w:cs="Arial"/>
        </w:rPr>
        <w:lastRenderedPageBreak/>
        <w:t>5)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</w:t>
      </w:r>
      <w:r>
        <w:rPr>
          <w:rFonts w:eastAsia="Calibri" w:cs="Arial"/>
        </w:rPr>
        <w:t>сяцев.</w:t>
      </w:r>
    </w:p>
    <w:p w14:paraId="3C38B7E8" w14:textId="77777777" w:rsidR="002F7B3B" w:rsidRPr="0039532A" w:rsidRDefault="002F7B3B" w:rsidP="00B76C1D">
      <w:pPr>
        <w:ind w:firstLine="709"/>
        <w:jc w:val="center"/>
        <w:rPr>
          <w:bCs/>
          <w:sz w:val="16"/>
          <w:szCs w:val="16"/>
        </w:rPr>
      </w:pPr>
    </w:p>
    <w:p w14:paraId="66F40902" w14:textId="77777777" w:rsidR="007A3896" w:rsidRPr="00506D79" w:rsidRDefault="007A3896" w:rsidP="00B76C1D">
      <w:pPr>
        <w:ind w:firstLine="709"/>
        <w:jc w:val="center"/>
        <w:rPr>
          <w:bCs/>
          <w:szCs w:val="28"/>
        </w:rPr>
      </w:pPr>
      <w:r w:rsidRPr="00506D79">
        <w:rPr>
          <w:bCs/>
          <w:szCs w:val="28"/>
        </w:rPr>
        <w:t>V</w:t>
      </w:r>
      <w:r w:rsidR="004427FA">
        <w:rPr>
          <w:bCs/>
          <w:szCs w:val="28"/>
          <w:lang w:val="en-US"/>
        </w:rPr>
        <w:t>I</w:t>
      </w:r>
      <w:r w:rsidRPr="00506D79">
        <w:rPr>
          <w:bCs/>
          <w:szCs w:val="28"/>
        </w:rPr>
        <w:t>. Права и обязанности учас</w:t>
      </w:r>
      <w:r w:rsidR="00080625" w:rsidRPr="00506D79">
        <w:rPr>
          <w:bCs/>
          <w:szCs w:val="28"/>
        </w:rPr>
        <w:t>тников общественных обсуждений</w:t>
      </w:r>
    </w:p>
    <w:p w14:paraId="3B0A87BD" w14:textId="77777777" w:rsidR="001C1C70" w:rsidRPr="0039532A" w:rsidRDefault="001C1C70" w:rsidP="00B76C1D">
      <w:pPr>
        <w:ind w:firstLine="709"/>
        <w:jc w:val="center"/>
        <w:rPr>
          <w:sz w:val="16"/>
          <w:szCs w:val="16"/>
        </w:rPr>
      </w:pPr>
    </w:p>
    <w:p w14:paraId="1E063AB9" w14:textId="77777777" w:rsidR="007A3896" w:rsidRPr="00CB397F" w:rsidRDefault="00F40356" w:rsidP="00B76C1D">
      <w:pPr>
        <w:ind w:firstLine="709"/>
        <w:jc w:val="both"/>
        <w:rPr>
          <w:szCs w:val="28"/>
        </w:rPr>
      </w:pPr>
      <w:bookmarkStart w:id="7" w:name="P89"/>
      <w:bookmarkEnd w:id="7"/>
      <w:r>
        <w:rPr>
          <w:szCs w:val="28"/>
        </w:rPr>
        <w:t>22</w:t>
      </w:r>
      <w:r w:rsidR="007A3896" w:rsidRPr="00506D79">
        <w:rPr>
          <w:szCs w:val="28"/>
        </w:rPr>
        <w:t>. В период размещения проекта, подлежащего рассмотрению</w:t>
      </w:r>
      <w:r w:rsidR="007A3896" w:rsidRPr="00CB397F">
        <w:rPr>
          <w:szCs w:val="28"/>
        </w:rPr>
        <w:t xml:space="preserve"> на общественных обсуждениях и информационных материалов к нему, а также проведения экспозиции или экспозиций такого проекта участники общественных обсуждений</w:t>
      </w:r>
      <w:r w:rsidR="00CE57C0">
        <w:rPr>
          <w:szCs w:val="28"/>
        </w:rPr>
        <w:t>,</w:t>
      </w:r>
      <w:r w:rsidR="007A3896" w:rsidRPr="00CB397F">
        <w:rPr>
          <w:szCs w:val="28"/>
        </w:rPr>
        <w:t xml:space="preserve"> прошедшие в соответствии с пунктом </w:t>
      </w:r>
      <w:r w:rsidR="00CA6A2D">
        <w:rPr>
          <w:szCs w:val="28"/>
        </w:rPr>
        <w:t>2</w:t>
      </w:r>
      <w:r w:rsidR="009D0028">
        <w:rPr>
          <w:szCs w:val="28"/>
        </w:rPr>
        <w:t>4</w:t>
      </w:r>
      <w:r w:rsidR="007A3896" w:rsidRPr="00CB397F">
        <w:rPr>
          <w:szCs w:val="28"/>
        </w:rPr>
        <w:t xml:space="preserve"> настоящего Положения идентификацию, имеют право вносить предложения и замечания, касающиеся такого проекта:</w:t>
      </w:r>
    </w:p>
    <w:p w14:paraId="7007959C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1) посредством официального сайта;</w:t>
      </w:r>
    </w:p>
    <w:p w14:paraId="6E0369AB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2</w:t>
      </w:r>
      <w:r w:rsidR="00080625" w:rsidRPr="00CB397F">
        <w:rPr>
          <w:szCs w:val="28"/>
        </w:rPr>
        <w:t xml:space="preserve">) </w:t>
      </w:r>
      <w:r w:rsidRPr="00CB397F">
        <w:rPr>
          <w:szCs w:val="28"/>
        </w:rPr>
        <w:t>в письм</w:t>
      </w:r>
      <w:r w:rsidR="00080625" w:rsidRPr="00CB397F">
        <w:rPr>
          <w:szCs w:val="28"/>
        </w:rPr>
        <w:t>енной форме</w:t>
      </w:r>
      <w:r w:rsidR="005D789C">
        <w:rPr>
          <w:szCs w:val="28"/>
        </w:rPr>
        <w:t>, а также в форме электронного документ</w:t>
      </w:r>
      <w:r w:rsidR="00262A5A">
        <w:rPr>
          <w:szCs w:val="28"/>
        </w:rPr>
        <w:t>а</w:t>
      </w:r>
      <w:r w:rsidR="00080625" w:rsidRPr="00CB397F">
        <w:rPr>
          <w:szCs w:val="28"/>
        </w:rPr>
        <w:t xml:space="preserve"> в адрес </w:t>
      </w:r>
      <w:r w:rsidR="00CA6A2D">
        <w:rPr>
          <w:szCs w:val="28"/>
        </w:rPr>
        <w:t>О</w:t>
      </w:r>
      <w:r w:rsidR="00080625" w:rsidRPr="00CB397F">
        <w:rPr>
          <w:szCs w:val="28"/>
        </w:rPr>
        <w:t>рганизатора общественных обсуждений</w:t>
      </w:r>
      <w:r w:rsidRPr="00CB397F">
        <w:rPr>
          <w:szCs w:val="28"/>
        </w:rPr>
        <w:t>;</w:t>
      </w:r>
    </w:p>
    <w:p w14:paraId="13F9C9D2" w14:textId="77777777" w:rsidR="007A3896" w:rsidRPr="00CB397F" w:rsidRDefault="00080625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3</w:t>
      </w:r>
      <w:r w:rsidR="007A3896" w:rsidRPr="00CB397F">
        <w:rPr>
          <w:szCs w:val="28"/>
        </w:rPr>
        <w:t>) посредством записи в книге (журнале) учета посетителей экспозиции проекта, подлежащего рассмотре</w:t>
      </w:r>
      <w:r w:rsidRPr="00CB397F">
        <w:rPr>
          <w:szCs w:val="28"/>
        </w:rPr>
        <w:t>нию на общественных обсуждениях;</w:t>
      </w:r>
    </w:p>
    <w:p w14:paraId="70C04B23" w14:textId="77777777" w:rsidR="007A3896" w:rsidRPr="00CB397F" w:rsidRDefault="00F40356" w:rsidP="00B76C1D">
      <w:pPr>
        <w:ind w:firstLine="709"/>
        <w:jc w:val="both"/>
        <w:rPr>
          <w:szCs w:val="28"/>
        </w:rPr>
      </w:pPr>
      <w:r>
        <w:rPr>
          <w:szCs w:val="28"/>
        </w:rPr>
        <w:t>23</w:t>
      </w:r>
      <w:r w:rsidR="007A3896" w:rsidRPr="00CB397F">
        <w:rPr>
          <w:szCs w:val="28"/>
        </w:rPr>
        <w:t xml:space="preserve">. Предложения и замечания, внесенные в соответствии с </w:t>
      </w:r>
      <w:r w:rsidR="007A3896" w:rsidRPr="00DF052C">
        <w:rPr>
          <w:szCs w:val="28"/>
        </w:rPr>
        <w:t xml:space="preserve">пунктом </w:t>
      </w:r>
      <w:r w:rsidR="00DF052C" w:rsidRPr="00DF052C">
        <w:rPr>
          <w:szCs w:val="28"/>
        </w:rPr>
        <w:t>22</w:t>
      </w:r>
      <w:r w:rsidR="00CA6A2D" w:rsidRPr="00DF052C">
        <w:rPr>
          <w:szCs w:val="28"/>
        </w:rPr>
        <w:t xml:space="preserve"> </w:t>
      </w:r>
      <w:r w:rsidR="007A3896" w:rsidRPr="00CB397F">
        <w:rPr>
          <w:szCs w:val="28"/>
        </w:rPr>
        <w:t xml:space="preserve">настоящего Положения, подлежат регистрации, а также обязательному рассмотрению </w:t>
      </w:r>
      <w:r w:rsidR="00CA6A2D">
        <w:rPr>
          <w:szCs w:val="28"/>
        </w:rPr>
        <w:t>О</w:t>
      </w:r>
      <w:r w:rsidR="007A3896" w:rsidRPr="00CB397F">
        <w:rPr>
          <w:szCs w:val="28"/>
        </w:rPr>
        <w:t xml:space="preserve">рганизатором общественных обсуждений за исключением случая, предусмотренного пунктом </w:t>
      </w:r>
      <w:r w:rsidR="00B02F93">
        <w:rPr>
          <w:szCs w:val="28"/>
        </w:rPr>
        <w:t xml:space="preserve">27 </w:t>
      </w:r>
      <w:r w:rsidR="007A3896" w:rsidRPr="00CB397F">
        <w:rPr>
          <w:szCs w:val="28"/>
        </w:rPr>
        <w:t>настоящего Положения.</w:t>
      </w:r>
    </w:p>
    <w:p w14:paraId="1C0F735B" w14:textId="77777777" w:rsidR="007A3896" w:rsidRPr="00CB397F" w:rsidRDefault="00F40356" w:rsidP="00B76C1D">
      <w:pPr>
        <w:ind w:firstLine="709"/>
        <w:jc w:val="both"/>
        <w:rPr>
          <w:szCs w:val="28"/>
        </w:rPr>
      </w:pPr>
      <w:bookmarkStart w:id="8" w:name="P95"/>
      <w:bookmarkEnd w:id="8"/>
      <w:r>
        <w:rPr>
          <w:szCs w:val="28"/>
        </w:rPr>
        <w:t>24</w:t>
      </w:r>
      <w:r w:rsidR="007A3896" w:rsidRPr="00CB397F">
        <w:rPr>
          <w:szCs w:val="28"/>
        </w:rPr>
        <w:t>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</w:t>
      </w:r>
      <w:r w:rsidR="008967ED" w:rsidRPr="00CB397F">
        <w:rPr>
          <w:szCs w:val="28"/>
        </w:rPr>
        <w:t xml:space="preserve">ый регистрационный номер, место </w:t>
      </w:r>
      <w:r w:rsidR="007A3896" w:rsidRPr="00CB397F">
        <w:rPr>
          <w:szCs w:val="28"/>
        </w:rPr>
        <w:t>нахождения и адрес - для юридических лиц (с приложением документов, подтверждающих такие сведения). Уча</w:t>
      </w:r>
      <w:r w:rsidR="008967ED" w:rsidRPr="00CB397F">
        <w:rPr>
          <w:szCs w:val="28"/>
        </w:rPr>
        <w:t>стники общественных обсуждений</w:t>
      </w:r>
      <w:r w:rsidR="001A4B69">
        <w:rPr>
          <w:szCs w:val="28"/>
        </w:rPr>
        <w:t>,</w:t>
      </w:r>
      <w:r w:rsidR="007A3896" w:rsidRPr="00CB397F">
        <w:rPr>
          <w:szCs w:val="28"/>
        </w:rPr>
        <w:t xml:space="preserve">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17C9246E" w14:textId="77777777" w:rsidR="007A3896" w:rsidRPr="00CB397F" w:rsidRDefault="00B76C1D" w:rsidP="00B76C1D">
      <w:pPr>
        <w:ind w:firstLine="709"/>
        <w:jc w:val="both"/>
        <w:rPr>
          <w:szCs w:val="28"/>
        </w:rPr>
      </w:pPr>
      <w:bookmarkStart w:id="9" w:name="P97"/>
      <w:bookmarkEnd w:id="9"/>
      <w:r>
        <w:rPr>
          <w:szCs w:val="28"/>
        </w:rPr>
        <w:t>2</w:t>
      </w:r>
      <w:r w:rsidR="00F40356">
        <w:rPr>
          <w:szCs w:val="28"/>
        </w:rPr>
        <w:t>5</w:t>
      </w:r>
      <w:r w:rsidR="007A3896" w:rsidRPr="00CB397F">
        <w:rPr>
          <w:szCs w:val="28"/>
        </w:rPr>
        <w:t xml:space="preserve">. Не требуется представление указанных в пункте </w:t>
      </w:r>
      <w:r w:rsidR="00B02F93">
        <w:rPr>
          <w:szCs w:val="28"/>
        </w:rPr>
        <w:t>24</w:t>
      </w:r>
      <w:r w:rsidR="007A3896" w:rsidRPr="00CB397F">
        <w:rPr>
          <w:szCs w:val="28"/>
        </w:rPr>
        <w:t xml:space="preserve">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</w:t>
      </w:r>
      <w:r w:rsidR="007A3896" w:rsidRPr="00CB397F">
        <w:rPr>
          <w:szCs w:val="28"/>
        </w:rPr>
        <w:lastRenderedPageBreak/>
        <w:t>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</w:t>
      </w:r>
      <w:r w:rsidR="002336E5">
        <w:rPr>
          <w:szCs w:val="28"/>
        </w:rPr>
        <w:t xml:space="preserve"> или в информационных системах). </w:t>
      </w:r>
      <w:r w:rsidR="007A3896" w:rsidRPr="00CB397F">
        <w:rPr>
          <w:szCs w:val="28"/>
        </w:rPr>
        <w:t>При этом для подтверждения</w:t>
      </w:r>
      <w:r w:rsidR="008967ED" w:rsidRPr="00CB397F">
        <w:rPr>
          <w:szCs w:val="28"/>
        </w:rPr>
        <w:t xml:space="preserve"> сведений, указанных в пункте </w:t>
      </w:r>
      <w:r w:rsidR="00B02F93">
        <w:rPr>
          <w:szCs w:val="28"/>
        </w:rPr>
        <w:t>24</w:t>
      </w:r>
      <w:r w:rsidR="008967ED" w:rsidRPr="00CB397F">
        <w:rPr>
          <w:szCs w:val="28"/>
        </w:rPr>
        <w:t xml:space="preserve"> </w:t>
      </w:r>
      <w:r w:rsidR="007A3896" w:rsidRPr="00CB397F">
        <w:rPr>
          <w:szCs w:val="28"/>
        </w:rPr>
        <w:t>настоящего Положения может использоваться единая система идентификации и аутентификации.</w:t>
      </w:r>
    </w:p>
    <w:p w14:paraId="1A87568C" w14:textId="77777777" w:rsidR="007A3896" w:rsidRPr="00CB397F" w:rsidRDefault="00B76C1D" w:rsidP="00B76C1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F40356">
        <w:rPr>
          <w:szCs w:val="28"/>
        </w:rPr>
        <w:t>6</w:t>
      </w:r>
      <w:r w:rsidR="007A3896" w:rsidRPr="00CB397F">
        <w:rPr>
          <w:szCs w:val="28"/>
        </w:rPr>
        <w:t>. Обработка персональных данных участников общественных обсуждений осуществляется с учетом требований, установленных Федеральным законом</w:t>
      </w:r>
      <w:r w:rsidR="00851C48" w:rsidRPr="00CB397F">
        <w:rPr>
          <w:szCs w:val="28"/>
        </w:rPr>
        <w:t xml:space="preserve"> </w:t>
      </w:r>
      <w:hyperlink r:id="rId14" w:tgtFrame="_blank" w:history="1">
        <w:r w:rsidR="007A3896" w:rsidRPr="00CB397F">
          <w:rPr>
            <w:szCs w:val="28"/>
          </w:rPr>
          <w:t>от 27 июля 2006 г. № 152-ФЗ</w:t>
        </w:r>
      </w:hyperlink>
      <w:r w:rsidR="00851C48" w:rsidRPr="00CB397F">
        <w:rPr>
          <w:szCs w:val="28"/>
        </w:rPr>
        <w:t xml:space="preserve"> </w:t>
      </w:r>
      <w:r w:rsidR="007A3896" w:rsidRPr="00CB397F">
        <w:rPr>
          <w:szCs w:val="28"/>
        </w:rPr>
        <w:t>«О персональных данных».</w:t>
      </w:r>
    </w:p>
    <w:p w14:paraId="550FF061" w14:textId="77777777" w:rsidR="007A3896" w:rsidRPr="00CB397F" w:rsidRDefault="00B76C1D" w:rsidP="00B76C1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F40356">
        <w:rPr>
          <w:szCs w:val="28"/>
        </w:rPr>
        <w:t>7</w:t>
      </w:r>
      <w:r w:rsidR="007A3896" w:rsidRPr="00CB397F">
        <w:rPr>
          <w:szCs w:val="28"/>
        </w:rPr>
        <w:t xml:space="preserve">. Предложения и замечания, внесенные в соответствии с пунктом </w:t>
      </w:r>
      <w:r w:rsidR="00BA7DBC">
        <w:rPr>
          <w:szCs w:val="28"/>
        </w:rPr>
        <w:t>22</w:t>
      </w:r>
      <w:r w:rsidR="007A3896" w:rsidRPr="00CB397F">
        <w:rPr>
          <w:szCs w:val="28"/>
        </w:rPr>
        <w:t xml:space="preserve"> настоящего Положения, не рассматриваются в случае выявления факта представления участником общественных обсуждений недостоверных сведений.</w:t>
      </w:r>
    </w:p>
    <w:p w14:paraId="5F85A9EE" w14:textId="77777777" w:rsidR="007A3896" w:rsidRPr="0039532A" w:rsidRDefault="007A3896" w:rsidP="00B76C1D">
      <w:pPr>
        <w:ind w:firstLine="709"/>
        <w:jc w:val="both"/>
        <w:rPr>
          <w:sz w:val="16"/>
          <w:szCs w:val="16"/>
        </w:rPr>
      </w:pPr>
    </w:p>
    <w:p w14:paraId="25D4F07F" w14:textId="77777777" w:rsidR="007A3896" w:rsidRDefault="007A3896" w:rsidP="00B76C1D">
      <w:pPr>
        <w:ind w:firstLine="709"/>
        <w:jc w:val="center"/>
        <w:rPr>
          <w:bCs/>
          <w:szCs w:val="28"/>
        </w:rPr>
      </w:pPr>
      <w:bookmarkStart w:id="10" w:name="P171"/>
      <w:bookmarkEnd w:id="10"/>
      <w:r w:rsidRPr="00CB397F">
        <w:rPr>
          <w:bCs/>
          <w:szCs w:val="28"/>
        </w:rPr>
        <w:t>XI</w:t>
      </w:r>
      <w:r w:rsidR="00065AFF" w:rsidRPr="00CB397F">
        <w:rPr>
          <w:bCs/>
          <w:szCs w:val="28"/>
          <w:lang w:val="en-US"/>
        </w:rPr>
        <w:t>I</w:t>
      </w:r>
      <w:r w:rsidRPr="00CB397F">
        <w:rPr>
          <w:bCs/>
          <w:szCs w:val="28"/>
        </w:rPr>
        <w:t>. Финансирование пров</w:t>
      </w:r>
      <w:r w:rsidR="00065AFF" w:rsidRPr="00CB397F">
        <w:rPr>
          <w:bCs/>
          <w:szCs w:val="28"/>
        </w:rPr>
        <w:t>едения общественных обсуждений</w:t>
      </w:r>
    </w:p>
    <w:p w14:paraId="751AF43A" w14:textId="77777777" w:rsidR="001C1C70" w:rsidRPr="0039532A" w:rsidRDefault="001C1C70" w:rsidP="00B76C1D">
      <w:pPr>
        <w:ind w:firstLine="709"/>
        <w:jc w:val="center"/>
        <w:rPr>
          <w:sz w:val="16"/>
          <w:szCs w:val="16"/>
        </w:rPr>
      </w:pPr>
    </w:p>
    <w:p w14:paraId="261848D6" w14:textId="77777777" w:rsidR="00065AFF" w:rsidRPr="00CB397F" w:rsidRDefault="00075BED" w:rsidP="00B76C1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F40356">
        <w:rPr>
          <w:szCs w:val="28"/>
        </w:rPr>
        <w:t>8</w:t>
      </w:r>
      <w:r w:rsidR="007A3896" w:rsidRPr="00CB397F">
        <w:rPr>
          <w:szCs w:val="28"/>
        </w:rPr>
        <w:t>. Финансирование расходов</w:t>
      </w:r>
      <w:r w:rsidR="00806499">
        <w:rPr>
          <w:szCs w:val="28"/>
        </w:rPr>
        <w:t>,</w:t>
      </w:r>
      <w:r w:rsidR="00314E1C">
        <w:rPr>
          <w:szCs w:val="28"/>
        </w:rPr>
        <w:t xml:space="preserve"> </w:t>
      </w:r>
      <w:r w:rsidR="007A3896" w:rsidRPr="00CB397F">
        <w:rPr>
          <w:szCs w:val="28"/>
        </w:rPr>
        <w:t xml:space="preserve">связанных с организацией и проведением </w:t>
      </w:r>
      <w:r w:rsidR="00065AFF" w:rsidRPr="00CB397F">
        <w:rPr>
          <w:szCs w:val="28"/>
        </w:rPr>
        <w:t>общественных обсуждений</w:t>
      </w:r>
      <w:r w:rsidR="007A3896" w:rsidRPr="00CB397F">
        <w:rPr>
          <w:szCs w:val="28"/>
        </w:rPr>
        <w:t xml:space="preserve"> по проектам</w:t>
      </w:r>
      <w:r w:rsidR="00067EB8">
        <w:rPr>
          <w:szCs w:val="28"/>
        </w:rPr>
        <w:t>,</w:t>
      </w:r>
      <w:r w:rsidR="00806499">
        <w:rPr>
          <w:szCs w:val="28"/>
        </w:rPr>
        <w:t xml:space="preserve"> указанным в подп</w:t>
      </w:r>
      <w:r w:rsidR="00FB36CC">
        <w:rPr>
          <w:szCs w:val="28"/>
        </w:rPr>
        <w:t xml:space="preserve">унктах </w:t>
      </w:r>
      <w:r w:rsidR="00BC08E4">
        <w:rPr>
          <w:szCs w:val="28"/>
        </w:rPr>
        <w:t>1-3</w:t>
      </w:r>
      <w:r w:rsidR="00806499">
        <w:rPr>
          <w:szCs w:val="28"/>
        </w:rPr>
        <w:t xml:space="preserve"> пункта 5 настоящего Положения осуществляется за</w:t>
      </w:r>
      <w:r w:rsidR="00880FCD">
        <w:rPr>
          <w:szCs w:val="28"/>
        </w:rPr>
        <w:t xml:space="preserve"> </w:t>
      </w:r>
      <w:r w:rsidR="00880FCD" w:rsidRPr="00CB397F">
        <w:rPr>
          <w:szCs w:val="28"/>
        </w:rPr>
        <w:t>счет средств бюджета Шпаковского муниципального округа Ставропольского края</w:t>
      </w:r>
      <w:r w:rsidR="00880FCD">
        <w:rPr>
          <w:szCs w:val="28"/>
        </w:rPr>
        <w:t>.</w:t>
      </w:r>
    </w:p>
    <w:p w14:paraId="0CAF05A6" w14:textId="77777777" w:rsidR="00880FCD" w:rsidRPr="00CB397F" w:rsidRDefault="00F40356" w:rsidP="00880FCD">
      <w:pPr>
        <w:ind w:firstLine="709"/>
        <w:jc w:val="both"/>
        <w:rPr>
          <w:szCs w:val="28"/>
        </w:rPr>
      </w:pPr>
      <w:r>
        <w:rPr>
          <w:szCs w:val="28"/>
        </w:rPr>
        <w:t>29</w:t>
      </w:r>
      <w:r w:rsidR="007A3896" w:rsidRPr="00CB397F">
        <w:rPr>
          <w:szCs w:val="28"/>
        </w:rPr>
        <w:t>. Финансирование расходов</w:t>
      </w:r>
      <w:r w:rsidR="00880FCD">
        <w:rPr>
          <w:szCs w:val="28"/>
        </w:rPr>
        <w:t>,</w:t>
      </w:r>
      <w:r w:rsidR="00314E1C">
        <w:rPr>
          <w:szCs w:val="28"/>
        </w:rPr>
        <w:t xml:space="preserve"> </w:t>
      </w:r>
      <w:r w:rsidR="00880FCD" w:rsidRPr="00CB397F">
        <w:rPr>
          <w:szCs w:val="28"/>
        </w:rPr>
        <w:t>связанных с организацией и проведением общественных обсуждений по проектам</w:t>
      </w:r>
      <w:r w:rsidR="00880FCD">
        <w:rPr>
          <w:szCs w:val="28"/>
        </w:rPr>
        <w:t>, указанным в подп</w:t>
      </w:r>
      <w:r w:rsidR="00D04C0A">
        <w:rPr>
          <w:szCs w:val="28"/>
        </w:rPr>
        <w:t xml:space="preserve">унктах </w:t>
      </w:r>
      <w:r w:rsidR="00BC08E4">
        <w:rPr>
          <w:szCs w:val="28"/>
        </w:rPr>
        <w:t>4-8</w:t>
      </w:r>
      <w:r w:rsidR="00880FCD">
        <w:rPr>
          <w:szCs w:val="28"/>
        </w:rPr>
        <w:t xml:space="preserve"> пункта 5 настоящего Положения </w:t>
      </w:r>
      <w:r w:rsidR="00D04C0A">
        <w:rPr>
          <w:szCs w:val="28"/>
        </w:rPr>
        <w:t>о</w:t>
      </w:r>
      <w:r w:rsidR="00D04C0A" w:rsidRPr="00CB397F">
        <w:rPr>
          <w:szCs w:val="28"/>
        </w:rPr>
        <w:t>существляется за счет средств заинтересованных лиц</w:t>
      </w:r>
      <w:r w:rsidR="00880FCD">
        <w:rPr>
          <w:szCs w:val="28"/>
        </w:rPr>
        <w:t>.</w:t>
      </w:r>
    </w:p>
    <w:p w14:paraId="1741BFCC" w14:textId="77777777" w:rsidR="001C1C70" w:rsidRDefault="001C1C70" w:rsidP="00B76C1D">
      <w:pPr>
        <w:ind w:firstLine="709"/>
        <w:jc w:val="both"/>
        <w:rPr>
          <w:szCs w:val="28"/>
        </w:rPr>
      </w:pPr>
    </w:p>
    <w:p w14:paraId="2C8D44B8" w14:textId="77777777" w:rsidR="0039532A" w:rsidRDefault="0039532A" w:rsidP="00B76C1D">
      <w:pPr>
        <w:ind w:firstLine="709"/>
        <w:jc w:val="both"/>
        <w:rPr>
          <w:szCs w:val="28"/>
        </w:rPr>
      </w:pPr>
    </w:p>
    <w:p w14:paraId="7A787131" w14:textId="77777777" w:rsidR="0039532A" w:rsidRDefault="0039532A" w:rsidP="00B76C1D">
      <w:pPr>
        <w:ind w:firstLine="709"/>
        <w:jc w:val="both"/>
        <w:rPr>
          <w:szCs w:val="28"/>
        </w:rPr>
      </w:pPr>
    </w:p>
    <w:p w14:paraId="5067C3DC" w14:textId="77777777" w:rsidR="001C1C70" w:rsidRPr="00CB397F" w:rsidRDefault="001C1C70" w:rsidP="000C79FB">
      <w:pPr>
        <w:spacing w:line="240" w:lineRule="exact"/>
        <w:rPr>
          <w:szCs w:val="28"/>
        </w:rPr>
      </w:pPr>
      <w:r w:rsidRPr="00CB397F">
        <w:rPr>
          <w:szCs w:val="28"/>
        </w:rPr>
        <w:t>Председатель Думы</w:t>
      </w:r>
    </w:p>
    <w:p w14:paraId="37D1A517" w14:textId="77777777" w:rsidR="001C1C70" w:rsidRPr="00CB397F" w:rsidRDefault="001C1C70" w:rsidP="000C79FB">
      <w:pPr>
        <w:spacing w:line="240" w:lineRule="exact"/>
        <w:rPr>
          <w:szCs w:val="28"/>
        </w:rPr>
      </w:pPr>
      <w:r w:rsidRPr="00CB397F">
        <w:rPr>
          <w:szCs w:val="28"/>
        </w:rPr>
        <w:t>Шпаковского муниципального</w:t>
      </w:r>
    </w:p>
    <w:p w14:paraId="00B738DA" w14:textId="77777777" w:rsidR="001C1C70" w:rsidRPr="00CB397F" w:rsidRDefault="001C1C70" w:rsidP="000C79FB">
      <w:pPr>
        <w:spacing w:line="240" w:lineRule="exact"/>
        <w:rPr>
          <w:szCs w:val="28"/>
        </w:rPr>
      </w:pPr>
      <w:r w:rsidRPr="00CB397F">
        <w:rPr>
          <w:szCs w:val="28"/>
        </w:rPr>
        <w:t>округа Ставропольского края</w:t>
      </w:r>
      <w:r>
        <w:rPr>
          <w:szCs w:val="28"/>
        </w:rPr>
        <w:t xml:space="preserve">                                                           </w:t>
      </w:r>
      <w:proofErr w:type="spellStart"/>
      <w:r w:rsidRPr="00CB397F">
        <w:rPr>
          <w:szCs w:val="28"/>
        </w:rPr>
        <w:t>С.В.Печкуров</w:t>
      </w:r>
      <w:proofErr w:type="spellEnd"/>
    </w:p>
    <w:p w14:paraId="100CC057" w14:textId="77777777" w:rsidR="001C1C70" w:rsidRDefault="001C1C70" w:rsidP="000C79FB">
      <w:pPr>
        <w:rPr>
          <w:szCs w:val="28"/>
        </w:rPr>
      </w:pPr>
    </w:p>
    <w:p w14:paraId="543B8579" w14:textId="799B624D" w:rsidR="001C1C70" w:rsidRPr="00CB397F" w:rsidRDefault="001C1C70" w:rsidP="000C79FB">
      <w:pPr>
        <w:rPr>
          <w:szCs w:val="28"/>
        </w:rPr>
      </w:pPr>
    </w:p>
    <w:p w14:paraId="0A7C5D52" w14:textId="59172DC4" w:rsidR="001C1C70" w:rsidRPr="00CB397F" w:rsidRDefault="001C1C70" w:rsidP="000C79FB">
      <w:pPr>
        <w:rPr>
          <w:szCs w:val="28"/>
        </w:rPr>
      </w:pPr>
    </w:p>
    <w:p w14:paraId="6014D33A" w14:textId="77777777" w:rsidR="001C1C70" w:rsidRPr="00CB397F" w:rsidRDefault="001C1C70" w:rsidP="000C79FB">
      <w:pPr>
        <w:spacing w:line="240" w:lineRule="exact"/>
        <w:rPr>
          <w:szCs w:val="28"/>
        </w:rPr>
      </w:pPr>
      <w:r w:rsidRPr="00CB397F">
        <w:rPr>
          <w:szCs w:val="28"/>
        </w:rPr>
        <w:t>Глава Шпаковского</w:t>
      </w:r>
    </w:p>
    <w:p w14:paraId="19F83A01" w14:textId="77777777" w:rsidR="001C1C70" w:rsidRPr="00CB397F" w:rsidRDefault="001C1C70" w:rsidP="000C79FB">
      <w:pPr>
        <w:spacing w:line="240" w:lineRule="exact"/>
        <w:rPr>
          <w:szCs w:val="28"/>
        </w:rPr>
      </w:pPr>
      <w:r w:rsidRPr="00CB397F">
        <w:rPr>
          <w:szCs w:val="28"/>
        </w:rPr>
        <w:t>муниципального округа</w:t>
      </w:r>
    </w:p>
    <w:p w14:paraId="3241130D" w14:textId="4A352009" w:rsidR="006206BE" w:rsidRDefault="001C1C70" w:rsidP="0039532A">
      <w:pPr>
        <w:spacing w:line="240" w:lineRule="exact"/>
        <w:rPr>
          <w:bCs/>
          <w:szCs w:val="28"/>
        </w:rPr>
      </w:pPr>
      <w:r w:rsidRPr="00CB397F">
        <w:rPr>
          <w:szCs w:val="28"/>
        </w:rPr>
        <w:t>Ставропольского края</w:t>
      </w:r>
      <w:r>
        <w:rPr>
          <w:szCs w:val="28"/>
        </w:rPr>
        <w:t xml:space="preserve">                                                                             </w:t>
      </w:r>
      <w:proofErr w:type="spellStart"/>
      <w:r w:rsidRPr="00CB397F">
        <w:rPr>
          <w:szCs w:val="28"/>
        </w:rPr>
        <w:t>И.В.Серов</w:t>
      </w:r>
      <w:proofErr w:type="spellEnd"/>
      <w:r w:rsidR="006206BE">
        <w:rPr>
          <w:bCs/>
          <w:szCs w:val="28"/>
        </w:rPr>
        <w:br w:type="page"/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4361"/>
        <w:gridCol w:w="5103"/>
      </w:tblGrid>
      <w:tr w:rsidR="001C1C70" w:rsidRPr="00CB397F" w14:paraId="28219CCF" w14:textId="77777777" w:rsidTr="00073574">
        <w:trPr>
          <w:trHeight w:val="1266"/>
        </w:trPr>
        <w:tc>
          <w:tcPr>
            <w:tcW w:w="4361" w:type="dxa"/>
          </w:tcPr>
          <w:p w14:paraId="0584A8C7" w14:textId="4A065835" w:rsidR="001C1C70" w:rsidRPr="00CB397F" w:rsidRDefault="001C1C70" w:rsidP="00B76C1D">
            <w:pPr>
              <w:spacing w:line="240" w:lineRule="exact"/>
              <w:ind w:firstLine="709"/>
              <w:rPr>
                <w:spacing w:val="-2"/>
                <w:szCs w:val="28"/>
              </w:rPr>
            </w:pPr>
          </w:p>
        </w:tc>
        <w:tc>
          <w:tcPr>
            <w:tcW w:w="5103" w:type="dxa"/>
          </w:tcPr>
          <w:p w14:paraId="4D4B7F9B" w14:textId="77777777" w:rsidR="001C1C70" w:rsidRPr="00CB397F" w:rsidRDefault="001C1C70" w:rsidP="0039532A">
            <w:pPr>
              <w:shd w:val="clear" w:color="auto" w:fill="FFFFFF"/>
              <w:spacing w:line="240" w:lineRule="exact"/>
              <w:ind w:firstLine="30"/>
              <w:jc w:val="center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</w:t>
            </w:r>
            <w:r w:rsidR="00885900">
              <w:rPr>
                <w:spacing w:val="-3"/>
                <w:szCs w:val="28"/>
              </w:rPr>
              <w:t>риложение</w:t>
            </w:r>
            <w:r>
              <w:rPr>
                <w:spacing w:val="-3"/>
                <w:szCs w:val="28"/>
              </w:rPr>
              <w:t xml:space="preserve"> 1</w:t>
            </w:r>
          </w:p>
          <w:p w14:paraId="646B48AE" w14:textId="77777777" w:rsidR="001C1C70" w:rsidRPr="00CB397F" w:rsidRDefault="001C1C70" w:rsidP="0039532A">
            <w:pPr>
              <w:spacing w:line="240" w:lineRule="exact"/>
              <w:ind w:firstLine="30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к Положению о порядке </w:t>
            </w:r>
            <w:r w:rsidR="00885900">
              <w:rPr>
                <w:bCs/>
                <w:szCs w:val="28"/>
              </w:rPr>
              <w:t>о</w:t>
            </w:r>
            <w:r w:rsidRPr="00CB397F">
              <w:rPr>
                <w:bCs/>
                <w:szCs w:val="28"/>
              </w:rPr>
              <w:t>рганизации</w:t>
            </w:r>
          </w:p>
          <w:p w14:paraId="02D02038" w14:textId="77777777" w:rsidR="001C1C70" w:rsidRPr="00CB397F" w:rsidRDefault="001C1C70" w:rsidP="0039532A">
            <w:pPr>
              <w:spacing w:line="240" w:lineRule="exact"/>
              <w:ind w:firstLine="30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и проведения общественных</w:t>
            </w:r>
          </w:p>
          <w:p w14:paraId="0570B221" w14:textId="77777777" w:rsidR="001C1C70" w:rsidRPr="00CB397F" w:rsidRDefault="001C1C70" w:rsidP="0039532A">
            <w:pPr>
              <w:spacing w:line="240" w:lineRule="exact"/>
              <w:ind w:firstLine="30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обсуждений по вопросам</w:t>
            </w:r>
          </w:p>
          <w:p w14:paraId="4F6E4ECB" w14:textId="77777777" w:rsidR="001C1C70" w:rsidRPr="00CB397F" w:rsidRDefault="001C1C70" w:rsidP="0039532A">
            <w:pPr>
              <w:spacing w:line="240" w:lineRule="exact"/>
              <w:ind w:firstLine="30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градостроительной деятельности</w:t>
            </w:r>
          </w:p>
          <w:p w14:paraId="37770A59" w14:textId="4E7910C7" w:rsidR="001C1C70" w:rsidRPr="00CB397F" w:rsidRDefault="001C1C70" w:rsidP="0039532A">
            <w:pPr>
              <w:spacing w:line="240" w:lineRule="exact"/>
              <w:ind w:firstLine="30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на территории</w:t>
            </w:r>
            <w:r w:rsidR="0039532A">
              <w:rPr>
                <w:bCs/>
                <w:szCs w:val="28"/>
              </w:rPr>
              <w:t xml:space="preserve"> </w:t>
            </w:r>
            <w:r w:rsidRPr="00CB397F">
              <w:rPr>
                <w:bCs/>
                <w:szCs w:val="28"/>
              </w:rPr>
              <w:t>Шпаковского муниципального</w:t>
            </w:r>
            <w:r w:rsidR="0039532A">
              <w:rPr>
                <w:bCs/>
                <w:szCs w:val="28"/>
              </w:rPr>
              <w:t xml:space="preserve"> </w:t>
            </w:r>
            <w:r w:rsidRPr="00CB397F">
              <w:rPr>
                <w:bCs/>
                <w:szCs w:val="28"/>
              </w:rPr>
              <w:t>округа Ставропольского края,</w:t>
            </w:r>
          </w:p>
          <w:p w14:paraId="6CD4BA0B" w14:textId="77777777" w:rsidR="001C1C70" w:rsidRPr="00CB397F" w:rsidRDefault="001C1C70" w:rsidP="0039532A">
            <w:pPr>
              <w:spacing w:line="240" w:lineRule="exact"/>
              <w:ind w:firstLine="30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утвержденному решением</w:t>
            </w:r>
          </w:p>
          <w:p w14:paraId="37F21D4D" w14:textId="77777777" w:rsidR="001C1C70" w:rsidRPr="00CB397F" w:rsidRDefault="001C1C70" w:rsidP="0039532A">
            <w:pPr>
              <w:spacing w:line="240" w:lineRule="exact"/>
              <w:ind w:firstLine="30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Думы Шпаковского</w:t>
            </w:r>
          </w:p>
          <w:p w14:paraId="5E5ADCA0" w14:textId="77777777" w:rsidR="001C1C70" w:rsidRPr="00CB397F" w:rsidRDefault="001C1C70" w:rsidP="0039532A">
            <w:pPr>
              <w:spacing w:line="240" w:lineRule="exact"/>
              <w:ind w:firstLine="30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муниципального округа</w:t>
            </w:r>
          </w:p>
          <w:p w14:paraId="5ECED52B" w14:textId="77777777" w:rsidR="001C1C70" w:rsidRDefault="001C1C70" w:rsidP="0039532A">
            <w:pPr>
              <w:spacing w:line="240" w:lineRule="exact"/>
              <w:ind w:firstLine="30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Ставропольского края</w:t>
            </w:r>
          </w:p>
          <w:p w14:paraId="3FD4B3CE" w14:textId="589C10C3" w:rsidR="00C120EE" w:rsidRPr="00CB397F" w:rsidRDefault="00C120EE" w:rsidP="0039532A">
            <w:pPr>
              <w:spacing w:line="240" w:lineRule="exact"/>
              <w:ind w:firstLine="3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от </w:t>
            </w:r>
            <w:r w:rsidR="0039532A">
              <w:rPr>
                <w:bCs/>
                <w:szCs w:val="28"/>
              </w:rPr>
              <w:t xml:space="preserve">17 декабря 2025 г. </w:t>
            </w:r>
            <w:r>
              <w:rPr>
                <w:bCs/>
                <w:szCs w:val="28"/>
              </w:rPr>
              <w:t>№</w:t>
            </w:r>
            <w:r w:rsidR="0039532A">
              <w:rPr>
                <w:bCs/>
                <w:szCs w:val="28"/>
              </w:rPr>
              <w:t xml:space="preserve"> 49</w:t>
            </w:r>
          </w:p>
          <w:p w14:paraId="5E02AFDD" w14:textId="77777777" w:rsidR="001C1C70" w:rsidRPr="00CB397F" w:rsidRDefault="001C1C70" w:rsidP="00B76C1D">
            <w:pPr>
              <w:shd w:val="clear" w:color="auto" w:fill="FFFFFF"/>
              <w:spacing w:line="240" w:lineRule="exact"/>
              <w:ind w:firstLine="709"/>
              <w:jc w:val="center"/>
              <w:rPr>
                <w:spacing w:val="-2"/>
                <w:szCs w:val="28"/>
              </w:rPr>
            </w:pPr>
          </w:p>
        </w:tc>
      </w:tr>
    </w:tbl>
    <w:p w14:paraId="2C897DC7" w14:textId="77777777" w:rsidR="001C1C70" w:rsidRPr="00CB397F" w:rsidRDefault="001C1C70" w:rsidP="00B76C1D">
      <w:pPr>
        <w:tabs>
          <w:tab w:val="left" w:pos="7783"/>
        </w:tabs>
        <w:spacing w:line="240" w:lineRule="exact"/>
        <w:ind w:firstLine="709"/>
        <w:jc w:val="center"/>
        <w:rPr>
          <w:szCs w:val="28"/>
        </w:rPr>
      </w:pPr>
    </w:p>
    <w:p w14:paraId="31AB0732" w14:textId="77777777" w:rsidR="007A3896" w:rsidRPr="00CB397F" w:rsidRDefault="007A3896" w:rsidP="00B76C1D">
      <w:pPr>
        <w:ind w:firstLine="709"/>
        <w:jc w:val="right"/>
        <w:rPr>
          <w:szCs w:val="28"/>
        </w:rPr>
      </w:pPr>
      <w:r w:rsidRPr="00CB397F">
        <w:rPr>
          <w:szCs w:val="28"/>
        </w:rPr>
        <w:t> </w:t>
      </w:r>
    </w:p>
    <w:p w14:paraId="093FE315" w14:textId="77777777" w:rsidR="007A3896" w:rsidRPr="00CB397F" w:rsidRDefault="007A3896" w:rsidP="00B76C1D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ОПОВЕЩЕНИЕ</w:t>
      </w:r>
    </w:p>
    <w:p w14:paraId="72F74EE7" w14:textId="77777777" w:rsidR="007A3896" w:rsidRPr="00CB397F" w:rsidRDefault="007A3896" w:rsidP="00B76C1D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О НАЧАЛЕ ОБЩЕСТВЕННЫХ ОБСУЖДЕНИЙ</w:t>
      </w:r>
    </w:p>
    <w:p w14:paraId="149AEF8D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 </w:t>
      </w:r>
    </w:p>
    <w:p w14:paraId="16E4C2FA" w14:textId="77777777" w:rsidR="002354D6" w:rsidRPr="00CB397F" w:rsidRDefault="002354D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Комиссия по землепользованию и застройке Шпаковского муниципального округа Ставропольского</w:t>
      </w:r>
      <w:r w:rsidR="00693258" w:rsidRPr="00CB397F">
        <w:rPr>
          <w:szCs w:val="28"/>
        </w:rPr>
        <w:t>, утвержденная постановлением администрации Шпаковского муниципального округа Ставропольского края</w:t>
      </w:r>
      <w:r w:rsidRPr="00CB397F">
        <w:rPr>
          <w:szCs w:val="28"/>
        </w:rPr>
        <w:t xml:space="preserve"> информирует о начале общественных обсуждений по проекту(</w:t>
      </w:r>
      <w:proofErr w:type="spellStart"/>
      <w:r w:rsidRPr="00CB397F">
        <w:rPr>
          <w:szCs w:val="28"/>
        </w:rPr>
        <w:t>ам</w:t>
      </w:r>
      <w:proofErr w:type="spellEnd"/>
      <w:r w:rsidRPr="00CB397F">
        <w:rPr>
          <w:szCs w:val="28"/>
        </w:rPr>
        <w:t>):</w:t>
      </w:r>
    </w:p>
    <w:p w14:paraId="6118A09F" w14:textId="77777777" w:rsidR="007A3896" w:rsidRPr="00CB397F" w:rsidRDefault="007A3896" w:rsidP="004E0398">
      <w:pPr>
        <w:jc w:val="both"/>
        <w:rPr>
          <w:szCs w:val="28"/>
        </w:rPr>
      </w:pPr>
      <w:r w:rsidRPr="00CB397F">
        <w:rPr>
          <w:szCs w:val="28"/>
        </w:rPr>
        <w:t>_________________________________</w:t>
      </w:r>
      <w:r w:rsidR="006206BE">
        <w:rPr>
          <w:szCs w:val="28"/>
        </w:rPr>
        <w:t>_________________________________</w:t>
      </w:r>
      <w:r w:rsidRPr="00CB397F">
        <w:rPr>
          <w:szCs w:val="28"/>
        </w:rPr>
        <w:t>,</w:t>
      </w:r>
    </w:p>
    <w:p w14:paraId="08D6EF9F" w14:textId="77777777" w:rsidR="007A3896" w:rsidRPr="00CB397F" w:rsidRDefault="007A3896" w:rsidP="00B76C1D">
      <w:pPr>
        <w:ind w:firstLine="709"/>
        <w:jc w:val="center"/>
        <w:rPr>
          <w:sz w:val="16"/>
          <w:szCs w:val="16"/>
        </w:rPr>
      </w:pPr>
      <w:r w:rsidRPr="00CB397F">
        <w:rPr>
          <w:sz w:val="16"/>
          <w:szCs w:val="16"/>
        </w:rPr>
        <w:t>(информация о проекте, подлежащем рассмотрению на общественных обсуждениях)</w:t>
      </w:r>
    </w:p>
    <w:p w14:paraId="38B363E7" w14:textId="79EA0666" w:rsidR="00F128A4" w:rsidRPr="00CB397F" w:rsidRDefault="002354D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</w:t>
      </w:r>
      <w:r w:rsidR="005E452A" w:rsidRPr="00CB397F">
        <w:rPr>
          <w:szCs w:val="28"/>
        </w:rPr>
        <w:t>авропольского края, утвержденным решением Думы Шпаковского муниципального округа Ставропольского края от ___ ________ 20</w:t>
      </w:r>
      <w:r w:rsidR="00693258" w:rsidRPr="00CB397F">
        <w:rPr>
          <w:szCs w:val="28"/>
        </w:rPr>
        <w:t>__</w:t>
      </w:r>
      <w:r w:rsidR="005E452A" w:rsidRPr="00CB397F">
        <w:rPr>
          <w:szCs w:val="28"/>
        </w:rPr>
        <w:t xml:space="preserve"> г. №</w:t>
      </w:r>
      <w:r w:rsidR="006206BE">
        <w:rPr>
          <w:szCs w:val="28"/>
        </w:rPr>
        <w:t xml:space="preserve"> ____, </w:t>
      </w:r>
      <w:r w:rsidR="00F128A4" w:rsidRPr="00CB397F">
        <w:rPr>
          <w:szCs w:val="28"/>
        </w:rPr>
        <w:t xml:space="preserve">в </w:t>
      </w:r>
      <w:r w:rsidR="00693258" w:rsidRPr="00CB397F">
        <w:rPr>
          <w:szCs w:val="28"/>
        </w:rPr>
        <w:t xml:space="preserve">период </w:t>
      </w:r>
      <w:r w:rsidR="0039532A">
        <w:rPr>
          <w:szCs w:val="28"/>
        </w:rPr>
        <w:br/>
      </w:r>
      <w:r w:rsidR="00693258" w:rsidRPr="00CB397F">
        <w:rPr>
          <w:szCs w:val="28"/>
        </w:rPr>
        <w:t xml:space="preserve">с </w:t>
      </w:r>
      <w:r w:rsidR="00087735">
        <w:rPr>
          <w:szCs w:val="28"/>
        </w:rPr>
        <w:t>«</w:t>
      </w:r>
      <w:r w:rsidR="00693258" w:rsidRPr="00CB397F">
        <w:rPr>
          <w:szCs w:val="28"/>
        </w:rPr>
        <w:t>___</w:t>
      </w:r>
      <w:r w:rsidR="00087735">
        <w:rPr>
          <w:szCs w:val="28"/>
        </w:rPr>
        <w:t>» ________ 20__ г. по «</w:t>
      </w:r>
      <w:r w:rsidR="00693258" w:rsidRPr="00CB397F">
        <w:rPr>
          <w:szCs w:val="28"/>
        </w:rPr>
        <w:t>___</w:t>
      </w:r>
      <w:r w:rsidR="00087735">
        <w:rPr>
          <w:szCs w:val="28"/>
        </w:rPr>
        <w:t>»</w:t>
      </w:r>
      <w:r w:rsidR="00693258" w:rsidRPr="00CB397F">
        <w:rPr>
          <w:szCs w:val="28"/>
        </w:rPr>
        <w:t xml:space="preserve"> ________ 20__ г</w:t>
      </w:r>
      <w:r w:rsidR="00F128A4" w:rsidRPr="00CB397F">
        <w:rPr>
          <w:szCs w:val="28"/>
        </w:rPr>
        <w:t>.</w:t>
      </w:r>
      <w:r w:rsidR="00BD3B91">
        <w:rPr>
          <w:szCs w:val="28"/>
        </w:rPr>
        <w:t xml:space="preserve"> </w:t>
      </w:r>
      <w:r w:rsidR="00BD3B91" w:rsidRPr="00CB397F">
        <w:rPr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14:paraId="550C7726" w14:textId="77777777" w:rsidR="004D1BB9" w:rsidRPr="00CB397F" w:rsidRDefault="00F128A4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Ознакомиться с проектами, представленными на рассмотрение общественных обсуждений можно с </w:t>
      </w:r>
      <w:r w:rsidR="00087735">
        <w:rPr>
          <w:szCs w:val="28"/>
        </w:rPr>
        <w:t>«</w:t>
      </w:r>
      <w:r w:rsidRPr="00CB397F">
        <w:rPr>
          <w:szCs w:val="28"/>
        </w:rPr>
        <w:t>___</w:t>
      </w:r>
      <w:r w:rsidR="00087735">
        <w:rPr>
          <w:szCs w:val="28"/>
        </w:rPr>
        <w:t>» _____</w:t>
      </w:r>
      <w:r w:rsidRPr="00CB397F">
        <w:rPr>
          <w:szCs w:val="28"/>
        </w:rPr>
        <w:t xml:space="preserve"> </w:t>
      </w:r>
      <w:r w:rsidR="00087735">
        <w:rPr>
          <w:szCs w:val="28"/>
        </w:rPr>
        <w:t>20__г.</w:t>
      </w:r>
      <w:r w:rsidRPr="00CB397F">
        <w:rPr>
          <w:szCs w:val="28"/>
        </w:rPr>
        <w:t xml:space="preserve"> по </w:t>
      </w:r>
      <w:r w:rsidR="00087735">
        <w:rPr>
          <w:szCs w:val="28"/>
        </w:rPr>
        <w:t>«</w:t>
      </w:r>
      <w:r w:rsidRPr="00CB397F">
        <w:rPr>
          <w:szCs w:val="28"/>
        </w:rPr>
        <w:t>___</w:t>
      </w:r>
      <w:r w:rsidR="00087735">
        <w:rPr>
          <w:szCs w:val="28"/>
        </w:rPr>
        <w:t>» ____</w:t>
      </w:r>
      <w:r w:rsidRPr="00CB397F">
        <w:rPr>
          <w:szCs w:val="28"/>
        </w:rPr>
        <w:t xml:space="preserve"> </w:t>
      </w:r>
      <w:r w:rsidR="00087735">
        <w:rPr>
          <w:szCs w:val="28"/>
        </w:rPr>
        <w:t>20</w:t>
      </w:r>
      <w:r w:rsidRPr="00CB397F">
        <w:rPr>
          <w:szCs w:val="28"/>
        </w:rPr>
        <w:t>_</w:t>
      </w:r>
      <w:r w:rsidR="006206BE">
        <w:rPr>
          <w:szCs w:val="28"/>
        </w:rPr>
        <w:t>_</w:t>
      </w:r>
      <w:r w:rsidR="00087735">
        <w:rPr>
          <w:szCs w:val="28"/>
        </w:rPr>
        <w:t>г.</w:t>
      </w:r>
      <w:r w:rsidRPr="00CB397F">
        <w:rPr>
          <w:szCs w:val="28"/>
        </w:rPr>
        <w:t xml:space="preserve"> </w:t>
      </w:r>
    </w:p>
    <w:p w14:paraId="5A43CBAA" w14:textId="77777777" w:rsidR="004D1BB9" w:rsidRPr="00CB397F" w:rsidRDefault="004D1BB9" w:rsidP="004E0398">
      <w:pPr>
        <w:jc w:val="both"/>
        <w:rPr>
          <w:szCs w:val="28"/>
        </w:rPr>
      </w:pPr>
      <w:r w:rsidRPr="00CB397F">
        <w:rPr>
          <w:szCs w:val="28"/>
        </w:rPr>
        <w:t>_________________________________________________________________</w:t>
      </w:r>
      <w:r w:rsidR="006206BE">
        <w:rPr>
          <w:szCs w:val="28"/>
        </w:rPr>
        <w:t>_</w:t>
      </w:r>
      <w:r w:rsidRPr="00CB397F">
        <w:rPr>
          <w:szCs w:val="28"/>
        </w:rPr>
        <w:t>,</w:t>
      </w:r>
    </w:p>
    <w:p w14:paraId="75E910F2" w14:textId="77777777" w:rsidR="004D1BB9" w:rsidRPr="00CB397F" w:rsidRDefault="004D1BB9" w:rsidP="00B76C1D">
      <w:pPr>
        <w:ind w:firstLine="709"/>
        <w:jc w:val="center"/>
        <w:rPr>
          <w:sz w:val="16"/>
          <w:szCs w:val="16"/>
        </w:rPr>
      </w:pPr>
      <w:r w:rsidRPr="00CB397F">
        <w:rPr>
          <w:sz w:val="16"/>
          <w:szCs w:val="16"/>
        </w:rPr>
        <w:t xml:space="preserve">(информация о </w:t>
      </w:r>
      <w:r w:rsidR="00B15299" w:rsidRPr="00CB397F">
        <w:rPr>
          <w:sz w:val="16"/>
          <w:szCs w:val="16"/>
        </w:rPr>
        <w:t>месте размещения проектов</w:t>
      </w:r>
      <w:r w:rsidRPr="00CB397F">
        <w:rPr>
          <w:sz w:val="16"/>
          <w:szCs w:val="16"/>
        </w:rPr>
        <w:t>)</w:t>
      </w:r>
    </w:p>
    <w:p w14:paraId="093C0C1A" w14:textId="58DB8E2C" w:rsidR="00693258" w:rsidRPr="00CB397F" w:rsidRDefault="00B15299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в рабочие дни с </w:t>
      </w:r>
      <w:r w:rsidR="00693258" w:rsidRPr="00CB397F">
        <w:rPr>
          <w:szCs w:val="28"/>
        </w:rPr>
        <w:t>________________</w:t>
      </w:r>
      <w:r w:rsidR="006206BE">
        <w:rPr>
          <w:szCs w:val="28"/>
        </w:rPr>
        <w:t>_______________________________</w:t>
      </w:r>
      <w:r w:rsidR="00693258" w:rsidRPr="00CB397F">
        <w:rPr>
          <w:szCs w:val="28"/>
        </w:rPr>
        <w:t>,</w:t>
      </w:r>
    </w:p>
    <w:p w14:paraId="5FA90268" w14:textId="77777777" w:rsidR="00693258" w:rsidRPr="00CB397F" w:rsidRDefault="00693258" w:rsidP="00B76C1D">
      <w:pPr>
        <w:ind w:firstLine="709"/>
        <w:jc w:val="center"/>
        <w:rPr>
          <w:sz w:val="16"/>
          <w:szCs w:val="16"/>
        </w:rPr>
      </w:pPr>
      <w:r w:rsidRPr="00CB397F">
        <w:rPr>
          <w:sz w:val="16"/>
          <w:szCs w:val="16"/>
        </w:rPr>
        <w:t>(информация о часах проведения экспозиции (экспозиций)</w:t>
      </w:r>
    </w:p>
    <w:p w14:paraId="71CE3C20" w14:textId="77777777" w:rsidR="00693258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Предложения и замечания, касающиеся проект</w:t>
      </w:r>
      <w:r w:rsidR="004D1BB9" w:rsidRPr="00CB397F">
        <w:rPr>
          <w:szCs w:val="28"/>
        </w:rPr>
        <w:t>ов</w:t>
      </w:r>
      <w:r w:rsidRPr="00CB397F">
        <w:rPr>
          <w:szCs w:val="28"/>
        </w:rPr>
        <w:t>, можно подавать</w:t>
      </w:r>
      <w:r w:rsidR="00D47BF6">
        <w:rPr>
          <w:szCs w:val="28"/>
        </w:rPr>
        <w:t xml:space="preserve"> в срок до</w:t>
      </w:r>
      <w:r w:rsidR="00BD3B91" w:rsidRPr="00CB397F">
        <w:rPr>
          <w:szCs w:val="28"/>
        </w:rPr>
        <w:t xml:space="preserve"> ___ ________ 20__ г.</w:t>
      </w:r>
      <w:r w:rsidR="00BD3B91">
        <w:rPr>
          <w:szCs w:val="28"/>
        </w:rPr>
        <w:t xml:space="preserve"> в следующем порядке</w:t>
      </w:r>
      <w:r w:rsidR="00693258" w:rsidRPr="00CB397F">
        <w:rPr>
          <w:szCs w:val="28"/>
        </w:rPr>
        <w:t>:</w:t>
      </w:r>
    </w:p>
    <w:p w14:paraId="0FE58A7E" w14:textId="77777777" w:rsidR="00054D3B" w:rsidRPr="00CB397F" w:rsidRDefault="00BD3B91" w:rsidP="00B76C1D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3896" w:rsidRPr="00CB397F">
        <w:rPr>
          <w:sz w:val="28"/>
          <w:szCs w:val="28"/>
        </w:rPr>
        <w:t>осредством официального сайта администрации Шпаковского муниципальн</w:t>
      </w:r>
      <w:r w:rsidR="00054D3B" w:rsidRPr="00CB397F">
        <w:rPr>
          <w:sz w:val="28"/>
          <w:szCs w:val="28"/>
        </w:rPr>
        <w:t>ого округа Ставропольского края;</w:t>
      </w:r>
    </w:p>
    <w:p w14:paraId="73FEC8C8" w14:textId="220474C9" w:rsidR="00693258" w:rsidRPr="00CB397F" w:rsidRDefault="00BD3B91" w:rsidP="00B76C1D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A3896" w:rsidRPr="00CB397F">
        <w:rPr>
          <w:sz w:val="28"/>
          <w:szCs w:val="28"/>
        </w:rPr>
        <w:t xml:space="preserve"> письменной </w:t>
      </w:r>
      <w:r w:rsidR="007A3896" w:rsidRPr="00262A5A">
        <w:rPr>
          <w:sz w:val="28"/>
          <w:szCs w:val="28"/>
        </w:rPr>
        <w:t>форме</w:t>
      </w:r>
      <w:r w:rsidR="00262A5A" w:rsidRPr="00262A5A">
        <w:rPr>
          <w:sz w:val="28"/>
          <w:szCs w:val="28"/>
        </w:rPr>
        <w:t>, а также в форме электронного документа</w:t>
      </w:r>
      <w:r w:rsidR="007A3896" w:rsidRPr="00262A5A">
        <w:rPr>
          <w:sz w:val="28"/>
          <w:szCs w:val="28"/>
        </w:rPr>
        <w:t xml:space="preserve"> в адрес </w:t>
      </w:r>
      <w:r w:rsidR="00262A5A">
        <w:rPr>
          <w:sz w:val="28"/>
          <w:szCs w:val="28"/>
        </w:rPr>
        <w:t>организатора общественных обсуждений</w:t>
      </w:r>
      <w:r w:rsidR="007A3896" w:rsidRPr="00CB397F">
        <w:rPr>
          <w:sz w:val="28"/>
          <w:szCs w:val="28"/>
        </w:rPr>
        <w:t>:</w:t>
      </w:r>
      <w:r w:rsidR="00390D54">
        <w:rPr>
          <w:sz w:val="28"/>
          <w:szCs w:val="28"/>
        </w:rPr>
        <w:br/>
      </w:r>
      <w:r w:rsidR="00693258" w:rsidRPr="00CB397F">
        <w:rPr>
          <w:sz w:val="28"/>
          <w:szCs w:val="28"/>
        </w:rPr>
        <w:lastRenderedPageBreak/>
        <w:t>________________</w:t>
      </w:r>
      <w:r w:rsidR="00054D3B" w:rsidRPr="00CB397F">
        <w:rPr>
          <w:sz w:val="28"/>
          <w:szCs w:val="28"/>
        </w:rPr>
        <w:t>_______________</w:t>
      </w:r>
      <w:r w:rsidR="00693258" w:rsidRPr="00CB397F">
        <w:rPr>
          <w:sz w:val="28"/>
          <w:szCs w:val="28"/>
        </w:rPr>
        <w:t>_______________________</w:t>
      </w:r>
      <w:r w:rsidR="00D47BF6">
        <w:rPr>
          <w:sz w:val="28"/>
          <w:szCs w:val="28"/>
        </w:rPr>
        <w:t>____________</w:t>
      </w:r>
      <w:r w:rsidR="00054D3B" w:rsidRPr="00CB397F">
        <w:rPr>
          <w:sz w:val="28"/>
          <w:szCs w:val="28"/>
        </w:rPr>
        <w:t>;</w:t>
      </w:r>
    </w:p>
    <w:p w14:paraId="106985AA" w14:textId="77777777" w:rsidR="00693258" w:rsidRPr="00CB397F" w:rsidRDefault="00693258" w:rsidP="00B76C1D">
      <w:pPr>
        <w:ind w:firstLine="709"/>
        <w:jc w:val="center"/>
        <w:rPr>
          <w:sz w:val="16"/>
          <w:szCs w:val="16"/>
        </w:rPr>
      </w:pPr>
      <w:r w:rsidRPr="00CB397F">
        <w:rPr>
          <w:sz w:val="16"/>
          <w:szCs w:val="16"/>
        </w:rPr>
        <w:t>(почтовый адрес, кабинет и</w:t>
      </w:r>
      <w:r w:rsidR="00054D3B" w:rsidRPr="00CB397F">
        <w:rPr>
          <w:sz w:val="16"/>
          <w:szCs w:val="16"/>
        </w:rPr>
        <w:t xml:space="preserve"> </w:t>
      </w:r>
      <w:r w:rsidRPr="00CB397F">
        <w:rPr>
          <w:sz w:val="16"/>
          <w:szCs w:val="16"/>
        </w:rPr>
        <w:t>т.п.)</w:t>
      </w:r>
    </w:p>
    <w:p w14:paraId="3B39788A" w14:textId="77777777" w:rsidR="007A3896" w:rsidRPr="00CB397F" w:rsidRDefault="00BD3B91" w:rsidP="00B76C1D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A3896" w:rsidRPr="00CB397F">
        <w:rPr>
          <w:sz w:val="28"/>
          <w:szCs w:val="28"/>
        </w:rPr>
        <w:t xml:space="preserve"> также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26D21F4D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</w:t>
      </w:r>
      <w:r w:rsidR="00D25896">
        <w:rPr>
          <w:szCs w:val="28"/>
        </w:rPr>
        <w:t>;</w:t>
      </w:r>
      <w:r w:rsidRPr="00CB397F">
        <w:rPr>
          <w:szCs w:val="28"/>
        </w:rPr>
        <w:t xml:space="preserve">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r w:rsidR="00054D3B" w:rsidRPr="00CB397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</w:t>
      </w:r>
      <w:r w:rsidR="00B76577" w:rsidRPr="00CB397F">
        <w:rPr>
          <w:szCs w:val="28"/>
        </w:rPr>
        <w:t>формулировкой сути замечания, предложения.</w:t>
      </w:r>
    </w:p>
    <w:p w14:paraId="6607864A" w14:textId="77777777" w:rsidR="00B76577" w:rsidRPr="00CB397F" w:rsidRDefault="00B76577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 «О персональных данных».</w:t>
      </w:r>
    </w:p>
    <w:p w14:paraId="49B7C35D" w14:textId="77777777" w:rsidR="00B76577" w:rsidRPr="00CB397F" w:rsidRDefault="00B76577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</w:t>
      </w:r>
      <w:r w:rsidR="00C120EE">
        <w:rPr>
          <w:szCs w:val="28"/>
        </w:rPr>
        <w:t>.</w:t>
      </w:r>
    </w:p>
    <w:p w14:paraId="29CE91A4" w14:textId="77777777" w:rsidR="007A3896" w:rsidRDefault="007A3896" w:rsidP="00B76C1D">
      <w:pPr>
        <w:ind w:firstLine="709"/>
        <w:jc w:val="both"/>
        <w:rPr>
          <w:szCs w:val="28"/>
        </w:rPr>
      </w:pPr>
    </w:p>
    <w:p w14:paraId="74B605A9" w14:textId="77777777" w:rsidR="00D47BF6" w:rsidRPr="00CB397F" w:rsidRDefault="00D47BF6" w:rsidP="00B76C1D">
      <w:pPr>
        <w:ind w:firstLine="709"/>
        <w:jc w:val="both"/>
        <w:rPr>
          <w:szCs w:val="28"/>
        </w:rPr>
      </w:pPr>
    </w:p>
    <w:p w14:paraId="0604105F" w14:textId="77777777" w:rsidR="007A3896" w:rsidRPr="00CB397F" w:rsidRDefault="007A3896" w:rsidP="00096472">
      <w:pPr>
        <w:jc w:val="both"/>
        <w:rPr>
          <w:szCs w:val="28"/>
        </w:rPr>
      </w:pPr>
      <w:r w:rsidRPr="00CB397F">
        <w:rPr>
          <w:szCs w:val="28"/>
        </w:rPr>
        <w:t>Секретарь _____________________</w:t>
      </w:r>
    </w:p>
    <w:p w14:paraId="64F4B63F" w14:textId="77777777" w:rsidR="00CB397F" w:rsidRDefault="00CB397F" w:rsidP="00B76C1D">
      <w:pPr>
        <w:spacing w:line="240" w:lineRule="exact"/>
        <w:ind w:firstLine="709"/>
        <w:rPr>
          <w:szCs w:val="28"/>
        </w:rPr>
      </w:pPr>
    </w:p>
    <w:p w14:paraId="1B006F66" w14:textId="77777777" w:rsidR="00CB397F" w:rsidRDefault="00CB397F" w:rsidP="00B76C1D">
      <w:pPr>
        <w:spacing w:line="240" w:lineRule="exact"/>
        <w:ind w:firstLine="709"/>
        <w:rPr>
          <w:szCs w:val="28"/>
        </w:rPr>
      </w:pPr>
    </w:p>
    <w:p w14:paraId="7ABE4DBB" w14:textId="77777777" w:rsidR="00D47BF6" w:rsidRDefault="00D47BF6" w:rsidP="00B76C1D">
      <w:pPr>
        <w:spacing w:line="240" w:lineRule="exact"/>
        <w:ind w:firstLine="709"/>
        <w:rPr>
          <w:szCs w:val="28"/>
        </w:rPr>
      </w:pPr>
      <w:r>
        <w:rPr>
          <w:szCs w:val="28"/>
        </w:rPr>
        <w:br w:type="page"/>
      </w:r>
    </w:p>
    <w:p w14:paraId="71B8E92E" w14:textId="77777777" w:rsidR="00CB397F" w:rsidRDefault="00CB397F" w:rsidP="00B76C1D">
      <w:pPr>
        <w:spacing w:line="240" w:lineRule="exact"/>
        <w:ind w:firstLine="709"/>
        <w:rPr>
          <w:szCs w:val="28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4644"/>
        <w:gridCol w:w="4820"/>
      </w:tblGrid>
      <w:tr w:rsidR="00C120EE" w:rsidRPr="00CB397F" w14:paraId="42EEBBA9" w14:textId="77777777" w:rsidTr="00073574">
        <w:trPr>
          <w:trHeight w:val="1266"/>
        </w:trPr>
        <w:tc>
          <w:tcPr>
            <w:tcW w:w="4644" w:type="dxa"/>
          </w:tcPr>
          <w:p w14:paraId="5DD6796D" w14:textId="5F920E68" w:rsidR="00C120EE" w:rsidRPr="00CB397F" w:rsidRDefault="007A3896" w:rsidP="00B76C1D">
            <w:pPr>
              <w:spacing w:line="240" w:lineRule="exact"/>
              <w:ind w:firstLine="709"/>
              <w:rPr>
                <w:spacing w:val="-2"/>
                <w:szCs w:val="28"/>
              </w:rPr>
            </w:pPr>
            <w:r w:rsidRPr="00CB397F">
              <w:rPr>
                <w:szCs w:val="28"/>
              </w:rPr>
              <w:t> </w:t>
            </w:r>
          </w:p>
        </w:tc>
        <w:tc>
          <w:tcPr>
            <w:tcW w:w="4820" w:type="dxa"/>
          </w:tcPr>
          <w:p w14:paraId="07FD4436" w14:textId="77777777" w:rsidR="00C120EE" w:rsidRPr="00CB397F" w:rsidRDefault="00C120EE" w:rsidP="0039532A">
            <w:pPr>
              <w:shd w:val="clear" w:color="auto" w:fill="FFFFFF"/>
              <w:spacing w:line="240" w:lineRule="exact"/>
              <w:jc w:val="center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</w:t>
            </w:r>
            <w:r w:rsidR="00885900">
              <w:rPr>
                <w:spacing w:val="-3"/>
                <w:szCs w:val="28"/>
              </w:rPr>
              <w:t>риложение</w:t>
            </w:r>
            <w:r>
              <w:rPr>
                <w:spacing w:val="-3"/>
                <w:szCs w:val="28"/>
              </w:rPr>
              <w:t xml:space="preserve"> 2</w:t>
            </w:r>
          </w:p>
          <w:p w14:paraId="1A2E7787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к Положению о порядке </w:t>
            </w:r>
            <w:r w:rsidR="00885900">
              <w:rPr>
                <w:bCs/>
                <w:szCs w:val="28"/>
              </w:rPr>
              <w:t>о</w:t>
            </w:r>
            <w:r w:rsidRPr="00CB397F">
              <w:rPr>
                <w:bCs/>
                <w:szCs w:val="28"/>
              </w:rPr>
              <w:t>рганизации</w:t>
            </w:r>
          </w:p>
          <w:p w14:paraId="03AC3A75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и проведения общественных</w:t>
            </w:r>
          </w:p>
          <w:p w14:paraId="014B47C4" w14:textId="77777777" w:rsidR="00C120EE" w:rsidRPr="00CB397F" w:rsidRDefault="00C120EE" w:rsidP="0039532A">
            <w:pPr>
              <w:spacing w:line="240" w:lineRule="exact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обсуждений по вопросам</w:t>
            </w:r>
          </w:p>
          <w:p w14:paraId="400CD297" w14:textId="77777777" w:rsidR="00C120EE" w:rsidRPr="00CB397F" w:rsidRDefault="00C120EE" w:rsidP="0039532A">
            <w:pPr>
              <w:spacing w:line="240" w:lineRule="exact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градостроительной деятельности</w:t>
            </w:r>
          </w:p>
          <w:p w14:paraId="1BA0EE34" w14:textId="120E0A3E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на территории</w:t>
            </w:r>
            <w:r w:rsidR="0039532A">
              <w:rPr>
                <w:bCs/>
                <w:szCs w:val="28"/>
              </w:rPr>
              <w:t xml:space="preserve"> </w:t>
            </w:r>
            <w:r w:rsidRPr="00CB397F">
              <w:rPr>
                <w:bCs/>
                <w:szCs w:val="28"/>
              </w:rPr>
              <w:t>Шпаковского муниципального</w:t>
            </w:r>
            <w:r w:rsidR="0039532A">
              <w:rPr>
                <w:bCs/>
                <w:szCs w:val="28"/>
              </w:rPr>
              <w:t xml:space="preserve"> </w:t>
            </w:r>
            <w:r w:rsidRPr="00CB397F">
              <w:rPr>
                <w:bCs/>
                <w:szCs w:val="28"/>
              </w:rPr>
              <w:t>округа Ставропольского края,</w:t>
            </w:r>
          </w:p>
          <w:p w14:paraId="07DF126B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утвержденному решением</w:t>
            </w:r>
          </w:p>
          <w:p w14:paraId="13D237F7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Думы Шпаковского</w:t>
            </w:r>
          </w:p>
          <w:p w14:paraId="02B9AED7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муниципального округа</w:t>
            </w:r>
          </w:p>
          <w:p w14:paraId="287512BF" w14:textId="77777777" w:rsidR="00C120EE" w:rsidRDefault="00C120EE" w:rsidP="0039532A">
            <w:pPr>
              <w:spacing w:line="240" w:lineRule="exact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Ставропольского края</w:t>
            </w:r>
          </w:p>
          <w:p w14:paraId="2E5CFC69" w14:textId="0883D091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от </w:t>
            </w:r>
            <w:r w:rsidR="0039532A">
              <w:rPr>
                <w:bCs/>
                <w:szCs w:val="28"/>
              </w:rPr>
              <w:t xml:space="preserve">17 декабря 2025 г. </w:t>
            </w:r>
            <w:r>
              <w:rPr>
                <w:bCs/>
                <w:szCs w:val="28"/>
              </w:rPr>
              <w:t>№</w:t>
            </w:r>
            <w:r w:rsidR="0039532A">
              <w:rPr>
                <w:bCs/>
                <w:szCs w:val="28"/>
              </w:rPr>
              <w:t xml:space="preserve"> 49</w:t>
            </w:r>
          </w:p>
          <w:p w14:paraId="404C1C84" w14:textId="77777777" w:rsidR="00C120EE" w:rsidRPr="00CB397F" w:rsidRDefault="00C120EE" w:rsidP="00B76C1D">
            <w:pPr>
              <w:shd w:val="clear" w:color="auto" w:fill="FFFFFF"/>
              <w:spacing w:line="240" w:lineRule="exact"/>
              <w:ind w:firstLine="709"/>
              <w:jc w:val="center"/>
              <w:rPr>
                <w:spacing w:val="-2"/>
                <w:szCs w:val="28"/>
              </w:rPr>
            </w:pPr>
          </w:p>
        </w:tc>
      </w:tr>
    </w:tbl>
    <w:p w14:paraId="5BA215B7" w14:textId="77777777" w:rsidR="00C120EE" w:rsidRPr="00CB397F" w:rsidRDefault="00C120EE" w:rsidP="00B76C1D">
      <w:pPr>
        <w:tabs>
          <w:tab w:val="left" w:pos="7783"/>
        </w:tabs>
        <w:spacing w:line="240" w:lineRule="exact"/>
        <w:ind w:firstLine="709"/>
        <w:jc w:val="center"/>
        <w:rPr>
          <w:szCs w:val="28"/>
        </w:rPr>
      </w:pPr>
    </w:p>
    <w:p w14:paraId="7427E6B8" w14:textId="77777777" w:rsidR="00C120EE" w:rsidRPr="00CB397F" w:rsidRDefault="00C120EE" w:rsidP="00B76C1D">
      <w:pPr>
        <w:ind w:firstLine="709"/>
        <w:jc w:val="right"/>
        <w:rPr>
          <w:szCs w:val="28"/>
        </w:rPr>
      </w:pPr>
      <w:r w:rsidRPr="00CB397F">
        <w:rPr>
          <w:szCs w:val="28"/>
        </w:rPr>
        <w:t> </w:t>
      </w:r>
    </w:p>
    <w:p w14:paraId="39CB077F" w14:textId="77777777" w:rsidR="007A3896" w:rsidRPr="00CB397F" w:rsidRDefault="007A3896" w:rsidP="00B76C1D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ПРОТОКОЛ</w:t>
      </w:r>
      <w:r w:rsidR="00D25896">
        <w:rPr>
          <w:bCs/>
          <w:szCs w:val="28"/>
        </w:rPr>
        <w:t xml:space="preserve"> </w:t>
      </w:r>
    </w:p>
    <w:p w14:paraId="3CEB6748" w14:textId="77777777" w:rsidR="007A3896" w:rsidRPr="00CB397F" w:rsidRDefault="007A3896" w:rsidP="00B76C1D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ОБЩЕСТВЕННЫХ ОБСУЖДЕНИЙ</w:t>
      </w:r>
      <w:r w:rsidR="00D25896">
        <w:rPr>
          <w:bCs/>
          <w:szCs w:val="28"/>
        </w:rPr>
        <w:t xml:space="preserve"> № ___</w:t>
      </w:r>
    </w:p>
    <w:p w14:paraId="2DE60E53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 </w:t>
      </w:r>
    </w:p>
    <w:p w14:paraId="6DC03F78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«___» ___________ 20___ г.</w:t>
      </w:r>
    </w:p>
    <w:p w14:paraId="034FDD14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 </w:t>
      </w:r>
    </w:p>
    <w:p w14:paraId="29E0ECC2" w14:textId="77777777" w:rsidR="00BD1C54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Общественные обсуждения проведены </w:t>
      </w:r>
      <w:r w:rsidR="00B15299" w:rsidRPr="00CB397F">
        <w:rPr>
          <w:szCs w:val="28"/>
        </w:rPr>
        <w:t>Комисси</w:t>
      </w:r>
      <w:r w:rsidR="007F53CF" w:rsidRPr="00CB397F">
        <w:rPr>
          <w:szCs w:val="28"/>
        </w:rPr>
        <w:t>ей</w:t>
      </w:r>
      <w:r w:rsidR="00B15299" w:rsidRPr="00CB397F">
        <w:rPr>
          <w:szCs w:val="28"/>
        </w:rPr>
        <w:t xml:space="preserve"> по землепользованию и застройке Шпаковского муниципального округа Ставропольского края</w:t>
      </w:r>
      <w:r w:rsidR="007F53CF" w:rsidRPr="00CB397F">
        <w:rPr>
          <w:szCs w:val="28"/>
        </w:rPr>
        <w:t>, утвержденной постановлением администрации Шпаковского муниципального округа Ставропольского края</w:t>
      </w:r>
      <w:r w:rsidR="00BD1C54" w:rsidRPr="00CB397F">
        <w:rPr>
          <w:szCs w:val="28"/>
        </w:rPr>
        <w:t>.</w:t>
      </w:r>
    </w:p>
    <w:p w14:paraId="34E79390" w14:textId="77777777" w:rsidR="00BD1C54" w:rsidRPr="00CB397F" w:rsidRDefault="00BD1C54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Оповещение о начале общественных обсуждений было официально опубликовано в </w:t>
      </w:r>
      <w:r w:rsidR="00C120EE">
        <w:rPr>
          <w:szCs w:val="28"/>
        </w:rPr>
        <w:t xml:space="preserve">общественно-политической </w:t>
      </w:r>
      <w:r w:rsidRPr="00CB397F">
        <w:rPr>
          <w:szCs w:val="28"/>
        </w:rPr>
        <w:t xml:space="preserve">газете </w:t>
      </w:r>
      <w:r w:rsidR="00C120EE">
        <w:rPr>
          <w:szCs w:val="28"/>
        </w:rPr>
        <w:t xml:space="preserve">Шпаковского муниципального округа </w:t>
      </w:r>
      <w:r w:rsidRPr="00CB397F">
        <w:rPr>
          <w:szCs w:val="28"/>
        </w:rPr>
        <w:t xml:space="preserve">«Шпаковский вестник» от ___.________._____ </w:t>
      </w:r>
      <w:r w:rsidR="00087735">
        <w:rPr>
          <w:szCs w:val="28"/>
        </w:rPr>
        <w:br/>
      </w:r>
      <w:r w:rsidRPr="00CB397F">
        <w:rPr>
          <w:szCs w:val="28"/>
        </w:rPr>
        <w:t>№ ____, размещено на официальном сайте администрации Шпаковского муниципального округа Ставропольского края, а также может использоваться федеральная государственная информационная система «Единый портал государственных и муниципальных услуг (функций)»</w:t>
      </w:r>
      <w:r w:rsidR="00C120EE">
        <w:rPr>
          <w:szCs w:val="28"/>
        </w:rPr>
        <w:t xml:space="preserve"> </w:t>
      </w:r>
      <w:r w:rsidR="00087735">
        <w:rPr>
          <w:szCs w:val="28"/>
        </w:rPr>
        <w:br/>
      </w:r>
      <w:r w:rsidRPr="00CB397F">
        <w:rPr>
          <w:szCs w:val="28"/>
        </w:rPr>
        <w:t>«___» _______ 20__ г. и содержало информацию о проведении общественных обсуждений по следующим вопросам:</w:t>
      </w:r>
    </w:p>
    <w:p w14:paraId="3314D7ED" w14:textId="77777777" w:rsidR="007A3896" w:rsidRPr="00CB397F" w:rsidRDefault="00BD1C54" w:rsidP="004E0398">
      <w:pPr>
        <w:jc w:val="both"/>
        <w:rPr>
          <w:szCs w:val="28"/>
        </w:rPr>
      </w:pPr>
      <w:r w:rsidRPr="00CB397F">
        <w:rPr>
          <w:szCs w:val="28"/>
        </w:rPr>
        <w:t>1.____________________</w:t>
      </w:r>
      <w:r w:rsidR="007A3896" w:rsidRPr="00CB397F">
        <w:rPr>
          <w:szCs w:val="28"/>
        </w:rPr>
        <w:t>__________</w:t>
      </w:r>
      <w:r w:rsidR="00C120EE">
        <w:rPr>
          <w:szCs w:val="28"/>
        </w:rPr>
        <w:t>_____</w:t>
      </w:r>
      <w:r w:rsidR="007A3896" w:rsidRPr="00CB397F">
        <w:rPr>
          <w:szCs w:val="28"/>
        </w:rPr>
        <w:t>_____________________________</w:t>
      </w:r>
      <w:r w:rsidRPr="00CB397F">
        <w:rPr>
          <w:szCs w:val="28"/>
        </w:rPr>
        <w:t>;</w:t>
      </w:r>
    </w:p>
    <w:p w14:paraId="41AC660E" w14:textId="77777777" w:rsidR="00BD1C54" w:rsidRPr="00CB397F" w:rsidRDefault="00BD1C54" w:rsidP="004E0398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 w:rsidR="00C120EE"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14:paraId="0DD40174" w14:textId="77777777" w:rsidR="00BD1C54" w:rsidRPr="00CB397F" w:rsidRDefault="00BD1C54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 w:rsidR="00C120EE"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194874DE" w14:textId="77777777" w:rsidR="00BD1C54" w:rsidRPr="00CB397F" w:rsidRDefault="007F53CF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</w:t>
      </w:r>
      <w:r w:rsidR="00BD1C54" w:rsidRPr="00CB397F">
        <w:rPr>
          <w:szCs w:val="28"/>
        </w:rPr>
        <w:t>____________________</w:t>
      </w:r>
      <w:r w:rsidR="00C120EE">
        <w:rPr>
          <w:szCs w:val="28"/>
        </w:rPr>
        <w:t>____</w:t>
      </w:r>
      <w:r w:rsidR="00BD1C54" w:rsidRPr="00CB397F">
        <w:rPr>
          <w:szCs w:val="28"/>
        </w:rPr>
        <w:t>_____________________</w:t>
      </w:r>
      <w:r w:rsidR="00C120EE">
        <w:rPr>
          <w:szCs w:val="28"/>
        </w:rPr>
        <w:t>_</w:t>
      </w:r>
      <w:r w:rsidR="00BD1C54" w:rsidRPr="00CB397F">
        <w:rPr>
          <w:szCs w:val="28"/>
        </w:rPr>
        <w:t>__________</w:t>
      </w:r>
      <w:r w:rsidR="00C120EE">
        <w:rPr>
          <w:szCs w:val="28"/>
        </w:rPr>
        <w:t>_</w:t>
      </w:r>
      <w:r w:rsidR="00BD1C54" w:rsidRPr="00CB397F">
        <w:rPr>
          <w:szCs w:val="28"/>
        </w:rPr>
        <w:t>_____</w:t>
      </w:r>
      <w:r w:rsidR="00087735">
        <w:rPr>
          <w:szCs w:val="28"/>
        </w:rPr>
        <w:t>.</w:t>
      </w:r>
    </w:p>
    <w:p w14:paraId="0BB82532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Общественные обсуждения пров</w:t>
      </w:r>
      <w:r w:rsidR="00087735">
        <w:rPr>
          <w:szCs w:val="28"/>
        </w:rPr>
        <w:t>едены в период с «___» ______</w:t>
      </w:r>
      <w:r w:rsidRPr="00CB397F">
        <w:rPr>
          <w:szCs w:val="28"/>
        </w:rPr>
        <w:t xml:space="preserve"> 20__ г. по «___» _______ 20__ г. на официальном сайте администрации Шпаковского муниципального округа Ставропольского края, а также может использоваться федеральная государственная информационная система «Единый портал государственных и муниципальных услуг (функций)» по адресу: ____________________________________________</w:t>
      </w:r>
      <w:r w:rsidR="007F53CF" w:rsidRPr="00CB397F">
        <w:rPr>
          <w:szCs w:val="28"/>
        </w:rPr>
        <w:t>_____</w:t>
      </w:r>
      <w:r w:rsidRPr="00CB397F">
        <w:rPr>
          <w:szCs w:val="28"/>
        </w:rPr>
        <w:t>__________.</w:t>
      </w:r>
    </w:p>
    <w:p w14:paraId="327799A6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314E4EC5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lastRenderedPageBreak/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2430B0C3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14:paraId="7AF9F078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618B1E4F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Pr="00CB397F">
        <w:rPr>
          <w:szCs w:val="28"/>
        </w:rPr>
        <w:t>_____</w:t>
      </w:r>
      <w:r w:rsidR="00087735">
        <w:rPr>
          <w:szCs w:val="28"/>
        </w:rPr>
        <w:t>.</w:t>
      </w:r>
    </w:p>
    <w:p w14:paraId="31169A23" w14:textId="77777777" w:rsidR="007F53CF" w:rsidRPr="00CB397F" w:rsidRDefault="007F53CF" w:rsidP="00B76C1D">
      <w:pPr>
        <w:ind w:firstLine="709"/>
        <w:jc w:val="both"/>
        <w:rPr>
          <w:szCs w:val="28"/>
        </w:rPr>
      </w:pPr>
    </w:p>
    <w:p w14:paraId="4B23F799" w14:textId="77777777" w:rsidR="007F53CF" w:rsidRPr="00CB397F" w:rsidRDefault="007F53CF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Предложения и замечания иных участников общественных обсуждений:</w:t>
      </w:r>
    </w:p>
    <w:p w14:paraId="3DDE7BFA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1B470608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14:paraId="0EBF1D14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54CB3645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Pr="00CB397F">
        <w:rPr>
          <w:szCs w:val="28"/>
        </w:rPr>
        <w:t>_____</w:t>
      </w:r>
      <w:r w:rsidR="00087735">
        <w:rPr>
          <w:szCs w:val="28"/>
        </w:rPr>
        <w:t>.</w:t>
      </w:r>
    </w:p>
    <w:p w14:paraId="12EDE324" w14:textId="77777777" w:rsidR="007F53CF" w:rsidRPr="00CB397F" w:rsidRDefault="007F53CF" w:rsidP="00B76C1D">
      <w:pPr>
        <w:ind w:firstLine="709"/>
        <w:jc w:val="both"/>
        <w:rPr>
          <w:szCs w:val="28"/>
        </w:rPr>
      </w:pPr>
    </w:p>
    <w:p w14:paraId="4B2F8909" w14:textId="77777777" w:rsidR="007F53CF" w:rsidRPr="00CB397F" w:rsidRDefault="007F53CF" w:rsidP="00B76C1D">
      <w:pPr>
        <w:ind w:firstLine="709"/>
        <w:jc w:val="both"/>
        <w:rPr>
          <w:szCs w:val="28"/>
        </w:rPr>
      </w:pPr>
    </w:p>
    <w:p w14:paraId="79A8F782" w14:textId="77777777" w:rsidR="007A3896" w:rsidRPr="00CB397F" w:rsidRDefault="007A3896" w:rsidP="00096472">
      <w:pPr>
        <w:jc w:val="both"/>
        <w:rPr>
          <w:szCs w:val="28"/>
        </w:rPr>
      </w:pPr>
      <w:r w:rsidRPr="00CB397F">
        <w:rPr>
          <w:szCs w:val="28"/>
        </w:rPr>
        <w:t>Председатель __________________</w:t>
      </w:r>
    </w:p>
    <w:p w14:paraId="622C1CE0" w14:textId="77777777" w:rsidR="007A3896" w:rsidRPr="00CB397F" w:rsidRDefault="007A3896" w:rsidP="00096472">
      <w:pPr>
        <w:jc w:val="both"/>
        <w:rPr>
          <w:szCs w:val="28"/>
        </w:rPr>
      </w:pPr>
    </w:p>
    <w:p w14:paraId="515CB7E2" w14:textId="77777777" w:rsidR="007A3896" w:rsidRDefault="007A3896" w:rsidP="00096472">
      <w:pPr>
        <w:jc w:val="both"/>
        <w:rPr>
          <w:szCs w:val="28"/>
        </w:rPr>
      </w:pPr>
      <w:r w:rsidRPr="00CB397F">
        <w:rPr>
          <w:szCs w:val="28"/>
        </w:rPr>
        <w:t>Секретарь _____________________</w:t>
      </w:r>
    </w:p>
    <w:p w14:paraId="6D073244" w14:textId="77777777" w:rsidR="00E26958" w:rsidRDefault="00E26958" w:rsidP="00096472">
      <w:pPr>
        <w:jc w:val="both"/>
        <w:rPr>
          <w:szCs w:val="28"/>
        </w:rPr>
      </w:pPr>
    </w:p>
    <w:p w14:paraId="48203A63" w14:textId="77777777" w:rsidR="00E26958" w:rsidRPr="0039532A" w:rsidRDefault="00E26958" w:rsidP="00E26958">
      <w:pPr>
        <w:autoSpaceDE w:val="0"/>
        <w:autoSpaceDN w:val="0"/>
        <w:adjustRightInd w:val="0"/>
        <w:jc w:val="right"/>
        <w:outlineLvl w:val="2"/>
        <w:rPr>
          <w:szCs w:val="28"/>
        </w:rPr>
      </w:pPr>
      <w:r w:rsidRPr="0039532A">
        <w:rPr>
          <w:szCs w:val="28"/>
        </w:rPr>
        <w:t>Приложение</w:t>
      </w:r>
    </w:p>
    <w:p w14:paraId="176CC029" w14:textId="77777777" w:rsidR="00E26958" w:rsidRPr="0039532A" w:rsidRDefault="00E26958" w:rsidP="00E26958">
      <w:pPr>
        <w:autoSpaceDE w:val="0"/>
        <w:autoSpaceDN w:val="0"/>
        <w:adjustRightInd w:val="0"/>
        <w:jc w:val="right"/>
        <w:rPr>
          <w:szCs w:val="28"/>
        </w:rPr>
      </w:pPr>
      <w:r w:rsidRPr="0039532A">
        <w:rPr>
          <w:szCs w:val="28"/>
        </w:rPr>
        <w:t>к протоколу</w:t>
      </w:r>
    </w:p>
    <w:p w14:paraId="4214905A" w14:textId="77777777" w:rsidR="00E26958" w:rsidRPr="0039532A" w:rsidRDefault="00E26958" w:rsidP="00E26958">
      <w:pPr>
        <w:autoSpaceDE w:val="0"/>
        <w:autoSpaceDN w:val="0"/>
        <w:adjustRightInd w:val="0"/>
        <w:jc w:val="right"/>
        <w:rPr>
          <w:szCs w:val="28"/>
        </w:rPr>
      </w:pPr>
      <w:r w:rsidRPr="0039532A">
        <w:rPr>
          <w:szCs w:val="28"/>
        </w:rPr>
        <w:t>общественных обсуждений</w:t>
      </w:r>
    </w:p>
    <w:p w14:paraId="29F2B406" w14:textId="77777777" w:rsidR="00E26958" w:rsidRPr="0039532A" w:rsidRDefault="00E26958" w:rsidP="00E26958">
      <w:pPr>
        <w:autoSpaceDE w:val="0"/>
        <w:autoSpaceDN w:val="0"/>
        <w:adjustRightInd w:val="0"/>
        <w:rPr>
          <w:szCs w:val="28"/>
        </w:rPr>
      </w:pPr>
    </w:p>
    <w:p w14:paraId="5EF11029" w14:textId="77777777" w:rsidR="00E26958" w:rsidRPr="0039532A" w:rsidRDefault="00E26958" w:rsidP="00E26958">
      <w:pPr>
        <w:autoSpaceDE w:val="0"/>
        <w:autoSpaceDN w:val="0"/>
        <w:adjustRightInd w:val="0"/>
        <w:rPr>
          <w:szCs w:val="28"/>
        </w:rPr>
      </w:pPr>
    </w:p>
    <w:p w14:paraId="6105E7C2" w14:textId="77777777" w:rsidR="00E26958" w:rsidRPr="0039532A" w:rsidRDefault="00E26958" w:rsidP="00E26958">
      <w:pPr>
        <w:autoSpaceDE w:val="0"/>
        <w:autoSpaceDN w:val="0"/>
        <w:adjustRightInd w:val="0"/>
        <w:jc w:val="center"/>
        <w:rPr>
          <w:caps/>
          <w:szCs w:val="28"/>
        </w:rPr>
      </w:pPr>
      <w:r w:rsidRPr="0039532A">
        <w:rPr>
          <w:caps/>
          <w:szCs w:val="28"/>
        </w:rPr>
        <w:t>Список участников общественных обсуждений</w:t>
      </w:r>
    </w:p>
    <w:p w14:paraId="3A98E8C6" w14:textId="77777777" w:rsidR="00E26958" w:rsidRPr="0039532A" w:rsidRDefault="00E26958" w:rsidP="00E26958">
      <w:pPr>
        <w:autoSpaceDE w:val="0"/>
        <w:autoSpaceDN w:val="0"/>
        <w:adjustRightInd w:val="0"/>
        <w:rPr>
          <w:szCs w:val="28"/>
        </w:rPr>
      </w:pPr>
    </w:p>
    <w:p w14:paraId="1726D1F8" w14:textId="77777777" w:rsidR="00E26958" w:rsidRPr="0039532A" w:rsidRDefault="00E26958" w:rsidP="00E26958">
      <w:pPr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766"/>
      </w:tblGrid>
      <w:tr w:rsidR="00E26958" w:rsidRPr="0039532A" w14:paraId="28C1B3CE" w14:textId="77777777" w:rsidTr="00E269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8FF" w14:textId="77777777" w:rsidR="00E26958" w:rsidRPr="0039532A" w:rsidRDefault="00E26958" w:rsidP="009662C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9532A">
              <w:rPr>
                <w:szCs w:val="28"/>
              </w:rPr>
              <w:t>N 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76E" w14:textId="77777777" w:rsidR="00E26958" w:rsidRPr="0039532A" w:rsidRDefault="00E26958" w:rsidP="009662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532A">
              <w:rPr>
                <w:szCs w:val="28"/>
              </w:rPr>
              <w:t>Сведения об участниках общественных обсуждений (фамилия, имя, отчество (при наличии), дата рождения, адрес места жительства (регистрации) реквизиты документа, удостоверяющего личность - для физических лиц; наименование, основной государственный регистрационный номер, место нахождения и адрес - для юридических лиц)</w:t>
            </w:r>
          </w:p>
        </w:tc>
      </w:tr>
      <w:tr w:rsidR="00E26958" w:rsidRPr="0039532A" w14:paraId="45B03922" w14:textId="77777777" w:rsidTr="00E2695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AC32" w14:textId="77777777" w:rsidR="00E26958" w:rsidRPr="0039532A" w:rsidRDefault="00E26958" w:rsidP="009662C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9532A">
              <w:rPr>
                <w:szCs w:val="28"/>
              </w:rPr>
              <w:t>1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C326" w14:textId="77777777" w:rsidR="00E26958" w:rsidRPr="0039532A" w:rsidRDefault="00E26958" w:rsidP="009662C3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148CAD44" w14:textId="77777777" w:rsidR="00E26958" w:rsidRPr="003270E6" w:rsidRDefault="00E26958" w:rsidP="00E26958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73DFC0FF" w14:textId="77777777" w:rsidR="00E26958" w:rsidRPr="003270E6" w:rsidRDefault="00E26958" w:rsidP="00E26958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69FBF8C9" w14:textId="77777777" w:rsidR="00E26958" w:rsidRPr="00CB397F" w:rsidRDefault="00E26958" w:rsidP="00E26958">
      <w:pPr>
        <w:jc w:val="both"/>
        <w:rPr>
          <w:szCs w:val="28"/>
        </w:rPr>
      </w:pPr>
      <w:r w:rsidRPr="00CB397F">
        <w:rPr>
          <w:szCs w:val="28"/>
        </w:rPr>
        <w:t> </w:t>
      </w:r>
    </w:p>
    <w:p w14:paraId="0284247E" w14:textId="77777777" w:rsidR="00087735" w:rsidRDefault="007A3896" w:rsidP="00B76C1D">
      <w:pPr>
        <w:ind w:firstLine="709"/>
        <w:jc w:val="right"/>
        <w:rPr>
          <w:szCs w:val="28"/>
        </w:rPr>
      </w:pPr>
      <w:r w:rsidRPr="00CB397F">
        <w:rPr>
          <w:szCs w:val="28"/>
        </w:rPr>
        <w:t> </w:t>
      </w:r>
      <w:r w:rsidR="00087735">
        <w:rPr>
          <w:szCs w:val="28"/>
        </w:rPr>
        <w:br w:type="page"/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4503"/>
        <w:gridCol w:w="4961"/>
      </w:tblGrid>
      <w:tr w:rsidR="00C120EE" w:rsidRPr="00CB397F" w14:paraId="5D2E48DD" w14:textId="77777777" w:rsidTr="00073574">
        <w:trPr>
          <w:trHeight w:val="1266"/>
        </w:trPr>
        <w:tc>
          <w:tcPr>
            <w:tcW w:w="4503" w:type="dxa"/>
          </w:tcPr>
          <w:p w14:paraId="2278B7B6" w14:textId="174C6F61" w:rsidR="00C120EE" w:rsidRPr="00CB397F" w:rsidRDefault="00C120EE" w:rsidP="00B76C1D">
            <w:pPr>
              <w:spacing w:line="240" w:lineRule="exact"/>
              <w:ind w:firstLine="709"/>
              <w:rPr>
                <w:spacing w:val="-2"/>
                <w:szCs w:val="28"/>
              </w:rPr>
            </w:pPr>
          </w:p>
        </w:tc>
        <w:tc>
          <w:tcPr>
            <w:tcW w:w="4961" w:type="dxa"/>
          </w:tcPr>
          <w:p w14:paraId="0C2C94F8" w14:textId="77777777" w:rsidR="00C120EE" w:rsidRPr="00CB397F" w:rsidRDefault="00C120EE" w:rsidP="0039532A">
            <w:pPr>
              <w:shd w:val="clear" w:color="auto" w:fill="FFFFFF"/>
              <w:spacing w:line="240" w:lineRule="exact"/>
              <w:jc w:val="center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П</w:t>
            </w:r>
            <w:r w:rsidR="00885900">
              <w:rPr>
                <w:spacing w:val="-3"/>
                <w:szCs w:val="28"/>
              </w:rPr>
              <w:t>риложение</w:t>
            </w:r>
            <w:r>
              <w:rPr>
                <w:spacing w:val="-3"/>
                <w:szCs w:val="28"/>
              </w:rPr>
              <w:t xml:space="preserve"> 3</w:t>
            </w:r>
          </w:p>
          <w:p w14:paraId="255B9C07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 xml:space="preserve">к Положению о порядке </w:t>
            </w:r>
            <w:r w:rsidR="00885900">
              <w:rPr>
                <w:bCs/>
                <w:szCs w:val="28"/>
              </w:rPr>
              <w:t>о</w:t>
            </w:r>
            <w:r w:rsidRPr="00CB397F">
              <w:rPr>
                <w:bCs/>
                <w:szCs w:val="28"/>
              </w:rPr>
              <w:t>рганизации</w:t>
            </w:r>
          </w:p>
          <w:p w14:paraId="467D7948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и проведения общественных</w:t>
            </w:r>
          </w:p>
          <w:p w14:paraId="56A29699" w14:textId="77777777" w:rsidR="00C120EE" w:rsidRPr="00CB397F" w:rsidRDefault="00C120EE" w:rsidP="0039532A">
            <w:pPr>
              <w:spacing w:line="240" w:lineRule="exact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обсуждений по вопросам</w:t>
            </w:r>
          </w:p>
          <w:p w14:paraId="36784473" w14:textId="77777777" w:rsidR="00C120EE" w:rsidRPr="00CB397F" w:rsidRDefault="00C120EE" w:rsidP="0039532A">
            <w:pPr>
              <w:spacing w:line="240" w:lineRule="exact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градостроительной деятельности</w:t>
            </w:r>
          </w:p>
          <w:p w14:paraId="79E6E412" w14:textId="1DDBFE52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на территории</w:t>
            </w:r>
            <w:r w:rsidR="0039532A">
              <w:rPr>
                <w:bCs/>
                <w:szCs w:val="28"/>
              </w:rPr>
              <w:t xml:space="preserve"> </w:t>
            </w:r>
            <w:r w:rsidRPr="00CB397F">
              <w:rPr>
                <w:bCs/>
                <w:szCs w:val="28"/>
              </w:rPr>
              <w:t>Шпаковского муниципального</w:t>
            </w:r>
            <w:r w:rsidR="0039532A">
              <w:rPr>
                <w:bCs/>
                <w:szCs w:val="28"/>
              </w:rPr>
              <w:t xml:space="preserve"> </w:t>
            </w:r>
            <w:r w:rsidRPr="00CB397F">
              <w:rPr>
                <w:bCs/>
                <w:szCs w:val="28"/>
              </w:rPr>
              <w:t>округа Ставропольского края,</w:t>
            </w:r>
          </w:p>
          <w:p w14:paraId="29C88013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утвержденному решением</w:t>
            </w:r>
          </w:p>
          <w:p w14:paraId="0BE6245C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Думы Шпаковского</w:t>
            </w:r>
          </w:p>
          <w:p w14:paraId="170D8D87" w14:textId="77777777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 w:rsidRPr="00CB397F">
              <w:rPr>
                <w:bCs/>
                <w:szCs w:val="28"/>
              </w:rPr>
              <w:t>муниципального округа</w:t>
            </w:r>
          </w:p>
          <w:p w14:paraId="7DFB3F0B" w14:textId="77777777" w:rsidR="00C120EE" w:rsidRDefault="00C120EE" w:rsidP="0039532A">
            <w:pPr>
              <w:spacing w:line="240" w:lineRule="exact"/>
              <w:jc w:val="center"/>
              <w:rPr>
                <w:bCs/>
                <w:szCs w:val="28"/>
              </w:rPr>
            </w:pPr>
            <w:r w:rsidRPr="00CB397F">
              <w:rPr>
                <w:bCs/>
                <w:szCs w:val="28"/>
              </w:rPr>
              <w:t>Ставропольского края</w:t>
            </w:r>
          </w:p>
          <w:p w14:paraId="2AAE8262" w14:textId="1B87B41F" w:rsidR="00C120EE" w:rsidRPr="00CB397F" w:rsidRDefault="00C120EE" w:rsidP="0039532A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 xml:space="preserve">от </w:t>
            </w:r>
            <w:r w:rsidR="0039532A">
              <w:rPr>
                <w:bCs/>
                <w:szCs w:val="28"/>
              </w:rPr>
              <w:t xml:space="preserve">17 декабря 2025 г. </w:t>
            </w:r>
            <w:r>
              <w:rPr>
                <w:bCs/>
                <w:szCs w:val="28"/>
              </w:rPr>
              <w:t>№</w:t>
            </w:r>
            <w:r w:rsidR="0039532A">
              <w:rPr>
                <w:bCs/>
                <w:szCs w:val="28"/>
              </w:rPr>
              <w:t xml:space="preserve"> 49</w:t>
            </w:r>
          </w:p>
          <w:p w14:paraId="03CCA6F9" w14:textId="77777777" w:rsidR="00C120EE" w:rsidRPr="00CB397F" w:rsidRDefault="00C120EE" w:rsidP="00B76C1D">
            <w:pPr>
              <w:shd w:val="clear" w:color="auto" w:fill="FFFFFF"/>
              <w:spacing w:line="240" w:lineRule="exact"/>
              <w:ind w:firstLine="709"/>
              <w:jc w:val="center"/>
              <w:rPr>
                <w:spacing w:val="-2"/>
                <w:szCs w:val="28"/>
              </w:rPr>
            </w:pPr>
          </w:p>
        </w:tc>
      </w:tr>
    </w:tbl>
    <w:p w14:paraId="53AE3F25" w14:textId="77777777" w:rsidR="00C120EE" w:rsidRPr="00CB397F" w:rsidRDefault="00C120EE" w:rsidP="00B76C1D">
      <w:pPr>
        <w:tabs>
          <w:tab w:val="left" w:pos="7783"/>
        </w:tabs>
        <w:spacing w:line="240" w:lineRule="exact"/>
        <w:ind w:firstLine="709"/>
        <w:jc w:val="center"/>
        <w:rPr>
          <w:szCs w:val="28"/>
        </w:rPr>
      </w:pPr>
    </w:p>
    <w:p w14:paraId="5EB947C1" w14:textId="77777777" w:rsidR="00C120EE" w:rsidRPr="00CB397F" w:rsidRDefault="00C120EE" w:rsidP="00B76C1D">
      <w:pPr>
        <w:ind w:firstLine="709"/>
        <w:jc w:val="right"/>
        <w:rPr>
          <w:szCs w:val="28"/>
        </w:rPr>
      </w:pPr>
      <w:r w:rsidRPr="00CB397F">
        <w:rPr>
          <w:szCs w:val="28"/>
        </w:rPr>
        <w:t>  </w:t>
      </w:r>
    </w:p>
    <w:p w14:paraId="0502A4BD" w14:textId="77777777" w:rsidR="007A3896" w:rsidRPr="00CB397F" w:rsidRDefault="007A3896" w:rsidP="00B76C1D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ЗАКЛЮЧЕНИЕ</w:t>
      </w:r>
    </w:p>
    <w:p w14:paraId="5176902B" w14:textId="77777777" w:rsidR="007A3896" w:rsidRPr="00CB397F" w:rsidRDefault="007A3896" w:rsidP="00B76C1D">
      <w:pPr>
        <w:ind w:firstLine="709"/>
        <w:jc w:val="center"/>
        <w:rPr>
          <w:szCs w:val="28"/>
        </w:rPr>
      </w:pPr>
      <w:r w:rsidRPr="00CB397F">
        <w:rPr>
          <w:bCs/>
          <w:szCs w:val="28"/>
        </w:rPr>
        <w:t>О РЕЗУЛЬТАТАХ ОБЩЕСТВЕННЫХ ОБСУЖДЕНИЙ</w:t>
      </w:r>
    </w:p>
    <w:p w14:paraId="4C85B396" w14:textId="77777777" w:rsidR="007A3896" w:rsidRPr="00CB397F" w:rsidRDefault="007A3896" w:rsidP="00B76C1D">
      <w:pPr>
        <w:ind w:firstLine="709"/>
        <w:jc w:val="both"/>
        <w:rPr>
          <w:szCs w:val="28"/>
        </w:rPr>
      </w:pPr>
    </w:p>
    <w:p w14:paraId="404765E5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«___» ___________ 20___ г.</w:t>
      </w:r>
    </w:p>
    <w:p w14:paraId="0E1CEB52" w14:textId="77777777" w:rsidR="007A3896" w:rsidRPr="00CB397F" w:rsidRDefault="007A3896" w:rsidP="00B76C1D">
      <w:pPr>
        <w:ind w:firstLine="709"/>
        <w:jc w:val="both"/>
        <w:rPr>
          <w:szCs w:val="28"/>
        </w:rPr>
      </w:pPr>
    </w:p>
    <w:p w14:paraId="067C5633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 xml:space="preserve">Общественные обсуждения проводились в период с «___» </w:t>
      </w:r>
      <w:r w:rsidR="00087735">
        <w:rPr>
          <w:szCs w:val="28"/>
        </w:rPr>
        <w:t>_______</w:t>
      </w:r>
      <w:r w:rsidRPr="00CB397F">
        <w:rPr>
          <w:szCs w:val="28"/>
        </w:rPr>
        <w:t xml:space="preserve"> 20___ г. по «___» __________ 20__ г. на официальном сайте администрации Шпаковского муниципального округа Ставропольского края, а также может использоваться федеральная государственная информационная система «Единый портал государственных и муниципальных услуг (функций)», по адресу: ____________________________</w:t>
      </w:r>
      <w:r w:rsidR="00BD1C54" w:rsidRPr="00CB397F">
        <w:rPr>
          <w:szCs w:val="28"/>
        </w:rPr>
        <w:t>______________________________</w:t>
      </w:r>
      <w:r w:rsidR="00087735">
        <w:rPr>
          <w:szCs w:val="28"/>
        </w:rPr>
        <w:t>_</w:t>
      </w:r>
      <w:r w:rsidR="00BD1C54" w:rsidRPr="00CB397F">
        <w:rPr>
          <w:szCs w:val="28"/>
        </w:rPr>
        <w:t>.</w:t>
      </w:r>
    </w:p>
    <w:p w14:paraId="6B0398D9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В общественных обсуждения</w:t>
      </w:r>
      <w:r w:rsidR="00087735">
        <w:rPr>
          <w:szCs w:val="28"/>
        </w:rPr>
        <w:t>х приняло участие ____________</w:t>
      </w:r>
      <w:r w:rsidRPr="00CB397F">
        <w:rPr>
          <w:szCs w:val="28"/>
        </w:rPr>
        <w:t xml:space="preserve"> человек.</w:t>
      </w:r>
    </w:p>
    <w:p w14:paraId="040BB120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По результатам общественных обсуждений составлен протокол общественных обсуждений от ___________</w:t>
      </w:r>
      <w:r w:rsidR="00044B54">
        <w:rPr>
          <w:szCs w:val="28"/>
        </w:rPr>
        <w:t xml:space="preserve"> </w:t>
      </w:r>
      <w:r w:rsidR="00044B54" w:rsidRPr="00CB397F">
        <w:rPr>
          <w:szCs w:val="28"/>
        </w:rPr>
        <w:t>№ ___</w:t>
      </w:r>
      <w:r w:rsidRPr="00CB397F">
        <w:rPr>
          <w:szCs w:val="28"/>
        </w:rPr>
        <w:t>, на основании которого подготовлено заключение о результатах общественных обсуждений.</w:t>
      </w:r>
    </w:p>
    <w:p w14:paraId="4F96C881" w14:textId="77777777" w:rsidR="002F6B16" w:rsidRPr="00CB397F" w:rsidRDefault="002F6B1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6696D953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441C2489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14:paraId="06B27E61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08A70437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Pr="00CB397F">
        <w:rPr>
          <w:szCs w:val="28"/>
        </w:rPr>
        <w:t>_____</w:t>
      </w:r>
      <w:r w:rsidR="00087735">
        <w:rPr>
          <w:szCs w:val="28"/>
        </w:rPr>
        <w:t>.</w:t>
      </w:r>
    </w:p>
    <w:p w14:paraId="0A597592" w14:textId="77777777" w:rsidR="002F6B16" w:rsidRPr="00CB397F" w:rsidRDefault="002F6B1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Предложения и замечания иных участников общественных обсуждений:</w:t>
      </w:r>
    </w:p>
    <w:p w14:paraId="25000F5F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0E5A853C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14:paraId="41B5FA7B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7D57168C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="00087735">
        <w:rPr>
          <w:szCs w:val="28"/>
        </w:rPr>
        <w:t>_____.</w:t>
      </w:r>
    </w:p>
    <w:p w14:paraId="1108FF36" w14:textId="77777777" w:rsidR="007A3896" w:rsidRPr="00CB397F" w:rsidRDefault="007A3896" w:rsidP="00B76C1D">
      <w:pPr>
        <w:ind w:firstLine="709"/>
        <w:jc w:val="both"/>
        <w:rPr>
          <w:szCs w:val="28"/>
        </w:rPr>
      </w:pPr>
      <w:r w:rsidRPr="00CB397F">
        <w:rPr>
          <w:szCs w:val="28"/>
        </w:rPr>
        <w:t>Рекомендации о целесообразности или нецелесообразности учета внесенных участниками общественных обсуждений предложений и замечаний:</w:t>
      </w:r>
    </w:p>
    <w:p w14:paraId="213361F5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1.______________________________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4B41B557" w14:textId="77777777" w:rsidR="00C120EE" w:rsidRPr="00CB397F" w:rsidRDefault="00C120EE" w:rsidP="004E0398">
      <w:pPr>
        <w:jc w:val="both"/>
        <w:rPr>
          <w:szCs w:val="28"/>
        </w:rPr>
      </w:pPr>
      <w:r w:rsidRPr="00CB397F">
        <w:rPr>
          <w:szCs w:val="28"/>
        </w:rPr>
        <w:t>2._____________________________</w:t>
      </w:r>
      <w:r>
        <w:rPr>
          <w:szCs w:val="28"/>
        </w:rPr>
        <w:t>______</w:t>
      </w:r>
      <w:r w:rsidRPr="00CB397F">
        <w:rPr>
          <w:szCs w:val="28"/>
        </w:rPr>
        <w:t>_____________________________;</w:t>
      </w:r>
    </w:p>
    <w:p w14:paraId="32D6B36E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lastRenderedPageBreak/>
        <w:t>3.______________________________</w:t>
      </w:r>
      <w:r>
        <w:rPr>
          <w:szCs w:val="28"/>
        </w:rPr>
        <w:t>_____</w:t>
      </w:r>
      <w:r w:rsidRPr="00CB397F">
        <w:rPr>
          <w:szCs w:val="28"/>
        </w:rPr>
        <w:t>_____________________________;</w:t>
      </w:r>
    </w:p>
    <w:p w14:paraId="71AE6138" w14:textId="77777777" w:rsidR="00C120EE" w:rsidRPr="00CB397F" w:rsidRDefault="00C120EE" w:rsidP="004E0398">
      <w:pPr>
        <w:tabs>
          <w:tab w:val="left" w:pos="1478"/>
        </w:tabs>
        <w:jc w:val="both"/>
        <w:rPr>
          <w:szCs w:val="28"/>
        </w:rPr>
      </w:pPr>
      <w:r w:rsidRPr="00CB397F">
        <w:rPr>
          <w:szCs w:val="28"/>
        </w:rPr>
        <w:t>…______________________</w:t>
      </w:r>
      <w:r>
        <w:rPr>
          <w:szCs w:val="28"/>
        </w:rPr>
        <w:t>____</w:t>
      </w:r>
      <w:r w:rsidRPr="00CB397F">
        <w:rPr>
          <w:szCs w:val="28"/>
        </w:rPr>
        <w:t>_____________________</w:t>
      </w:r>
      <w:r>
        <w:rPr>
          <w:szCs w:val="28"/>
        </w:rPr>
        <w:t>_</w:t>
      </w:r>
      <w:r w:rsidRPr="00CB397F">
        <w:rPr>
          <w:szCs w:val="28"/>
        </w:rPr>
        <w:t>__________</w:t>
      </w:r>
      <w:r>
        <w:rPr>
          <w:szCs w:val="28"/>
        </w:rPr>
        <w:t>_</w:t>
      </w:r>
      <w:r w:rsidR="00087735">
        <w:rPr>
          <w:szCs w:val="28"/>
        </w:rPr>
        <w:t>_____.</w:t>
      </w:r>
    </w:p>
    <w:p w14:paraId="49D48E84" w14:textId="77777777" w:rsidR="007A3896" w:rsidRPr="00CB397F" w:rsidRDefault="007A3896" w:rsidP="00B76C1D">
      <w:pPr>
        <w:ind w:firstLine="709"/>
        <w:jc w:val="both"/>
        <w:rPr>
          <w:szCs w:val="28"/>
        </w:rPr>
      </w:pPr>
    </w:p>
    <w:p w14:paraId="7A6C2A74" w14:textId="77777777" w:rsidR="007A3896" w:rsidRPr="00CB397F" w:rsidRDefault="007A3896" w:rsidP="00096472">
      <w:pPr>
        <w:jc w:val="both"/>
        <w:rPr>
          <w:szCs w:val="28"/>
        </w:rPr>
      </w:pPr>
      <w:r w:rsidRPr="00CB397F">
        <w:rPr>
          <w:szCs w:val="28"/>
        </w:rPr>
        <w:t>Председатель __________________</w:t>
      </w:r>
    </w:p>
    <w:p w14:paraId="22A58F71" w14:textId="77777777" w:rsidR="007A3896" w:rsidRPr="00CB397F" w:rsidRDefault="007A3896" w:rsidP="00096472">
      <w:pPr>
        <w:jc w:val="both"/>
        <w:rPr>
          <w:szCs w:val="28"/>
        </w:rPr>
      </w:pPr>
    </w:p>
    <w:p w14:paraId="447C99B9" w14:textId="77777777" w:rsidR="007A3896" w:rsidRPr="00CB397F" w:rsidRDefault="007A3896" w:rsidP="00096472">
      <w:pPr>
        <w:jc w:val="both"/>
        <w:rPr>
          <w:szCs w:val="28"/>
        </w:rPr>
      </w:pPr>
      <w:r w:rsidRPr="00CB397F">
        <w:rPr>
          <w:szCs w:val="28"/>
        </w:rPr>
        <w:t>Секретарь _____________________</w:t>
      </w:r>
    </w:p>
    <w:p w14:paraId="7B222678" w14:textId="77777777" w:rsidR="007A3896" w:rsidRPr="00CB397F" w:rsidRDefault="007A3896" w:rsidP="00B76C1D">
      <w:pPr>
        <w:ind w:firstLine="709"/>
        <w:jc w:val="right"/>
        <w:rPr>
          <w:szCs w:val="28"/>
        </w:rPr>
      </w:pPr>
      <w:r w:rsidRPr="00CB397F">
        <w:rPr>
          <w:szCs w:val="28"/>
        </w:rPr>
        <w:t> </w:t>
      </w:r>
    </w:p>
    <w:p w14:paraId="682AC8BF" w14:textId="77777777" w:rsidR="007A3896" w:rsidRPr="00CB397F" w:rsidRDefault="007A3896" w:rsidP="00B76C1D">
      <w:pPr>
        <w:ind w:firstLine="709"/>
        <w:jc w:val="right"/>
        <w:rPr>
          <w:szCs w:val="28"/>
        </w:rPr>
      </w:pPr>
      <w:r w:rsidRPr="00CB397F">
        <w:rPr>
          <w:szCs w:val="28"/>
        </w:rPr>
        <w:t> </w:t>
      </w:r>
    </w:p>
    <w:p w14:paraId="4C642AAB" w14:textId="77777777" w:rsidR="007A3896" w:rsidRPr="00CB397F" w:rsidRDefault="007A3896" w:rsidP="00B76C1D">
      <w:pPr>
        <w:ind w:firstLine="709"/>
        <w:jc w:val="right"/>
        <w:rPr>
          <w:szCs w:val="28"/>
        </w:rPr>
      </w:pPr>
      <w:r w:rsidRPr="00CB397F">
        <w:rPr>
          <w:szCs w:val="28"/>
        </w:rPr>
        <w:t> </w:t>
      </w:r>
    </w:p>
    <w:sectPr w:rsidR="007A3896" w:rsidRPr="00CB397F" w:rsidSect="00B0559C">
      <w:headerReference w:type="default" r:id="rId15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5DFBC" w14:textId="77777777" w:rsidR="00F56F28" w:rsidRDefault="00F56F28" w:rsidP="00B0559C">
      <w:r>
        <w:separator/>
      </w:r>
    </w:p>
  </w:endnote>
  <w:endnote w:type="continuationSeparator" w:id="0">
    <w:p w14:paraId="1C64728C" w14:textId="77777777" w:rsidR="00F56F28" w:rsidRDefault="00F56F28" w:rsidP="00B0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0E60" w14:textId="77777777" w:rsidR="00F56F28" w:rsidRDefault="00F56F28" w:rsidP="00B0559C">
      <w:r>
        <w:separator/>
      </w:r>
    </w:p>
  </w:footnote>
  <w:footnote w:type="continuationSeparator" w:id="0">
    <w:p w14:paraId="0F90D347" w14:textId="77777777" w:rsidR="00F56F28" w:rsidRDefault="00F56F28" w:rsidP="00B0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1946402"/>
      <w:docPartObj>
        <w:docPartGallery w:val="Page Numbers (Top of Page)"/>
        <w:docPartUnique/>
      </w:docPartObj>
    </w:sdtPr>
    <w:sdtContent>
      <w:p w14:paraId="0BE26150" w14:textId="77777777" w:rsidR="00B0559C" w:rsidRDefault="00B055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D21">
          <w:rPr>
            <w:noProof/>
          </w:rPr>
          <w:t>11</w:t>
        </w:r>
        <w:r>
          <w:fldChar w:fldCharType="end"/>
        </w:r>
      </w:p>
    </w:sdtContent>
  </w:sdt>
  <w:p w14:paraId="06BC0384" w14:textId="77777777" w:rsidR="00B0559C" w:rsidRDefault="00B0559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41A3B"/>
    <w:multiLevelType w:val="hybridMultilevel"/>
    <w:tmpl w:val="8EB65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36113">
    <w:abstractNumId w:val="0"/>
  </w:num>
  <w:num w:numId="2" w16cid:durableId="103476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96"/>
    <w:rsid w:val="000221D9"/>
    <w:rsid w:val="00032110"/>
    <w:rsid w:val="00044B54"/>
    <w:rsid w:val="00054D3B"/>
    <w:rsid w:val="00065AFF"/>
    <w:rsid w:val="00067EB8"/>
    <w:rsid w:val="00073574"/>
    <w:rsid w:val="00073762"/>
    <w:rsid w:val="00075BED"/>
    <w:rsid w:val="00080625"/>
    <w:rsid w:val="00087735"/>
    <w:rsid w:val="00096472"/>
    <w:rsid w:val="000B1C78"/>
    <w:rsid w:val="000B57D8"/>
    <w:rsid w:val="000C404F"/>
    <w:rsid w:val="000C79FB"/>
    <w:rsid w:val="000E002C"/>
    <w:rsid w:val="000E2A9E"/>
    <w:rsid w:val="000F3D7F"/>
    <w:rsid w:val="000F77C6"/>
    <w:rsid w:val="001100F1"/>
    <w:rsid w:val="00110E07"/>
    <w:rsid w:val="001254B7"/>
    <w:rsid w:val="00127C9F"/>
    <w:rsid w:val="0014091D"/>
    <w:rsid w:val="00154CB4"/>
    <w:rsid w:val="0015742D"/>
    <w:rsid w:val="00164ADB"/>
    <w:rsid w:val="001A4B69"/>
    <w:rsid w:val="001C1C70"/>
    <w:rsid w:val="001C6924"/>
    <w:rsid w:val="001E7A2E"/>
    <w:rsid w:val="001F10AC"/>
    <w:rsid w:val="0020135D"/>
    <w:rsid w:val="002065B0"/>
    <w:rsid w:val="00224E0C"/>
    <w:rsid w:val="002336E5"/>
    <w:rsid w:val="002354D6"/>
    <w:rsid w:val="002365E7"/>
    <w:rsid w:val="00242DC5"/>
    <w:rsid w:val="00262A5A"/>
    <w:rsid w:val="00266D0E"/>
    <w:rsid w:val="00271B71"/>
    <w:rsid w:val="00273A51"/>
    <w:rsid w:val="0027462C"/>
    <w:rsid w:val="0028782A"/>
    <w:rsid w:val="002A5262"/>
    <w:rsid w:val="002B3084"/>
    <w:rsid w:val="002B5CEE"/>
    <w:rsid w:val="002B7485"/>
    <w:rsid w:val="002C1F92"/>
    <w:rsid w:val="002C421A"/>
    <w:rsid w:val="002D7AEB"/>
    <w:rsid w:val="002F180B"/>
    <w:rsid w:val="002F6B16"/>
    <w:rsid w:val="002F7B3B"/>
    <w:rsid w:val="00314170"/>
    <w:rsid w:val="00314E1C"/>
    <w:rsid w:val="00317027"/>
    <w:rsid w:val="003204FC"/>
    <w:rsid w:val="00323943"/>
    <w:rsid w:val="00326E08"/>
    <w:rsid w:val="003360F0"/>
    <w:rsid w:val="003434C9"/>
    <w:rsid w:val="0035214F"/>
    <w:rsid w:val="003663F5"/>
    <w:rsid w:val="003879C6"/>
    <w:rsid w:val="00390D54"/>
    <w:rsid w:val="0039532A"/>
    <w:rsid w:val="00397EF6"/>
    <w:rsid w:val="003B3EBD"/>
    <w:rsid w:val="003E7713"/>
    <w:rsid w:val="003F6EB7"/>
    <w:rsid w:val="00427F39"/>
    <w:rsid w:val="004425DC"/>
    <w:rsid w:val="004427FA"/>
    <w:rsid w:val="004437BD"/>
    <w:rsid w:val="00453979"/>
    <w:rsid w:val="00454CD0"/>
    <w:rsid w:val="00480212"/>
    <w:rsid w:val="0048039D"/>
    <w:rsid w:val="00480F84"/>
    <w:rsid w:val="00483D21"/>
    <w:rsid w:val="00496B88"/>
    <w:rsid w:val="004C5C7E"/>
    <w:rsid w:val="004D1BB9"/>
    <w:rsid w:val="004D3477"/>
    <w:rsid w:val="004E0398"/>
    <w:rsid w:val="004E3246"/>
    <w:rsid w:val="00506923"/>
    <w:rsid w:val="00506D79"/>
    <w:rsid w:val="005118A4"/>
    <w:rsid w:val="00511948"/>
    <w:rsid w:val="00531BC4"/>
    <w:rsid w:val="00570BD5"/>
    <w:rsid w:val="005A4B76"/>
    <w:rsid w:val="005A4D81"/>
    <w:rsid w:val="005A6394"/>
    <w:rsid w:val="005D49A3"/>
    <w:rsid w:val="005D789C"/>
    <w:rsid w:val="005E452A"/>
    <w:rsid w:val="005F182F"/>
    <w:rsid w:val="00602D0F"/>
    <w:rsid w:val="00610130"/>
    <w:rsid w:val="006206BE"/>
    <w:rsid w:val="006209BF"/>
    <w:rsid w:val="006334EB"/>
    <w:rsid w:val="00640A2D"/>
    <w:rsid w:val="00645173"/>
    <w:rsid w:val="00671E54"/>
    <w:rsid w:val="00693258"/>
    <w:rsid w:val="006B1768"/>
    <w:rsid w:val="006B71BD"/>
    <w:rsid w:val="006C3F86"/>
    <w:rsid w:val="006C7818"/>
    <w:rsid w:val="006D646E"/>
    <w:rsid w:val="006E11E7"/>
    <w:rsid w:val="007036BA"/>
    <w:rsid w:val="00703E25"/>
    <w:rsid w:val="007579ED"/>
    <w:rsid w:val="00776BEF"/>
    <w:rsid w:val="00777BDE"/>
    <w:rsid w:val="00787D69"/>
    <w:rsid w:val="007A3896"/>
    <w:rsid w:val="007A5C2A"/>
    <w:rsid w:val="007B49B0"/>
    <w:rsid w:val="007C31F0"/>
    <w:rsid w:val="007E4CD3"/>
    <w:rsid w:val="007F53CF"/>
    <w:rsid w:val="00806499"/>
    <w:rsid w:val="00827D85"/>
    <w:rsid w:val="00851C48"/>
    <w:rsid w:val="00864095"/>
    <w:rsid w:val="00867FC1"/>
    <w:rsid w:val="00880FCD"/>
    <w:rsid w:val="00885900"/>
    <w:rsid w:val="008967ED"/>
    <w:rsid w:val="00897FBE"/>
    <w:rsid w:val="008A3A57"/>
    <w:rsid w:val="008A4B47"/>
    <w:rsid w:val="00905A4E"/>
    <w:rsid w:val="00942130"/>
    <w:rsid w:val="00967F82"/>
    <w:rsid w:val="009733A3"/>
    <w:rsid w:val="00973ADF"/>
    <w:rsid w:val="00977EA1"/>
    <w:rsid w:val="00984912"/>
    <w:rsid w:val="00997BD1"/>
    <w:rsid w:val="009A61C8"/>
    <w:rsid w:val="009B178A"/>
    <w:rsid w:val="009B3AE7"/>
    <w:rsid w:val="009C42FA"/>
    <w:rsid w:val="009C5642"/>
    <w:rsid w:val="009D0028"/>
    <w:rsid w:val="009D7C0E"/>
    <w:rsid w:val="009E03BA"/>
    <w:rsid w:val="009E042F"/>
    <w:rsid w:val="009F21A8"/>
    <w:rsid w:val="009F2B1F"/>
    <w:rsid w:val="009F4BF2"/>
    <w:rsid w:val="00A0040F"/>
    <w:rsid w:val="00A07C73"/>
    <w:rsid w:val="00A104E0"/>
    <w:rsid w:val="00A1122D"/>
    <w:rsid w:val="00A16988"/>
    <w:rsid w:val="00A20F99"/>
    <w:rsid w:val="00A91FA1"/>
    <w:rsid w:val="00AB542D"/>
    <w:rsid w:val="00B0241D"/>
    <w:rsid w:val="00B02F93"/>
    <w:rsid w:val="00B0559C"/>
    <w:rsid w:val="00B15299"/>
    <w:rsid w:val="00B26292"/>
    <w:rsid w:val="00B439DB"/>
    <w:rsid w:val="00B51B5C"/>
    <w:rsid w:val="00B52F61"/>
    <w:rsid w:val="00B551C9"/>
    <w:rsid w:val="00B67036"/>
    <w:rsid w:val="00B75EB5"/>
    <w:rsid w:val="00B76577"/>
    <w:rsid w:val="00B76C1D"/>
    <w:rsid w:val="00B825A1"/>
    <w:rsid w:val="00B94F43"/>
    <w:rsid w:val="00BA72B9"/>
    <w:rsid w:val="00BA7DBC"/>
    <w:rsid w:val="00BC08E4"/>
    <w:rsid w:val="00BC1034"/>
    <w:rsid w:val="00BC4B1E"/>
    <w:rsid w:val="00BD1C54"/>
    <w:rsid w:val="00BD3B91"/>
    <w:rsid w:val="00C120EE"/>
    <w:rsid w:val="00C12495"/>
    <w:rsid w:val="00C435F2"/>
    <w:rsid w:val="00C762A8"/>
    <w:rsid w:val="00C957B2"/>
    <w:rsid w:val="00C96BFD"/>
    <w:rsid w:val="00CA61D3"/>
    <w:rsid w:val="00CA6445"/>
    <w:rsid w:val="00CA6A2D"/>
    <w:rsid w:val="00CB397F"/>
    <w:rsid w:val="00CD3547"/>
    <w:rsid w:val="00CE57C0"/>
    <w:rsid w:val="00D03723"/>
    <w:rsid w:val="00D04C0A"/>
    <w:rsid w:val="00D16B7E"/>
    <w:rsid w:val="00D1767D"/>
    <w:rsid w:val="00D23B2B"/>
    <w:rsid w:val="00D25896"/>
    <w:rsid w:val="00D30C7E"/>
    <w:rsid w:val="00D47BF6"/>
    <w:rsid w:val="00D5442C"/>
    <w:rsid w:val="00D63ED1"/>
    <w:rsid w:val="00D719DE"/>
    <w:rsid w:val="00D9244B"/>
    <w:rsid w:val="00D977A2"/>
    <w:rsid w:val="00DD0F6F"/>
    <w:rsid w:val="00DF052C"/>
    <w:rsid w:val="00E07C7C"/>
    <w:rsid w:val="00E07EEA"/>
    <w:rsid w:val="00E26958"/>
    <w:rsid w:val="00E400BE"/>
    <w:rsid w:val="00E40783"/>
    <w:rsid w:val="00E665A0"/>
    <w:rsid w:val="00E72638"/>
    <w:rsid w:val="00E77BA5"/>
    <w:rsid w:val="00EA72F7"/>
    <w:rsid w:val="00EB4DD2"/>
    <w:rsid w:val="00ED0A5B"/>
    <w:rsid w:val="00ED1250"/>
    <w:rsid w:val="00EE68B5"/>
    <w:rsid w:val="00F128A4"/>
    <w:rsid w:val="00F14529"/>
    <w:rsid w:val="00F21BAA"/>
    <w:rsid w:val="00F40356"/>
    <w:rsid w:val="00F56364"/>
    <w:rsid w:val="00F56F28"/>
    <w:rsid w:val="00F91380"/>
    <w:rsid w:val="00FB36CC"/>
    <w:rsid w:val="00FC68F4"/>
    <w:rsid w:val="00FD2B69"/>
    <w:rsid w:val="00FF5722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92BB"/>
  <w15:docId w15:val="{8224CA00-4603-495F-A30C-6FA393C0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AF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rmal (Web)"/>
    <w:basedOn w:val="a"/>
    <w:uiPriority w:val="99"/>
    <w:unhideWhenUsed/>
    <w:rsid w:val="007A389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semiHidden/>
    <w:unhideWhenUsed/>
    <w:rsid w:val="007A389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3896"/>
    <w:rPr>
      <w:color w:val="800080"/>
      <w:u w:val="single"/>
    </w:rPr>
  </w:style>
  <w:style w:type="character" w:customStyle="1" w:styleId="11">
    <w:name w:val="Гиперссылка1"/>
    <w:basedOn w:val="a0"/>
    <w:rsid w:val="007A3896"/>
  </w:style>
  <w:style w:type="paragraph" w:customStyle="1" w:styleId="consplusnormal">
    <w:name w:val="consplusnormal"/>
    <w:basedOn w:val="a"/>
    <w:rsid w:val="007A3896"/>
    <w:pPr>
      <w:spacing w:before="100" w:beforeAutospacing="1" w:after="100" w:afterAutospacing="1"/>
    </w:pPr>
    <w:rPr>
      <w:sz w:val="24"/>
    </w:rPr>
  </w:style>
  <w:style w:type="paragraph" w:customStyle="1" w:styleId="consplusnonformat">
    <w:name w:val="consplusnonformat"/>
    <w:basedOn w:val="a"/>
    <w:rsid w:val="007A3896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B17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1768"/>
    <w:rPr>
      <w:rFonts w:ascii="Tahoma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CB397F"/>
    <w:pPr>
      <w:autoSpaceDE w:val="0"/>
      <w:autoSpaceDN w:val="0"/>
      <w:adjustRightInd w:val="0"/>
    </w:pPr>
    <w:rPr>
      <w:rFonts w:ascii="Arial" w:eastAsia="Courier New" w:hAnsi="Arial" w:cs="Arial"/>
      <w:lang w:eastAsia="ru-RU"/>
    </w:rPr>
  </w:style>
  <w:style w:type="paragraph" w:customStyle="1" w:styleId="ConsPlusTitle">
    <w:name w:val="ConsPlusTitle"/>
    <w:rsid w:val="00CB397F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styleId="ae">
    <w:name w:val="header"/>
    <w:basedOn w:val="a"/>
    <w:link w:val="af"/>
    <w:uiPriority w:val="99"/>
    <w:unhideWhenUsed/>
    <w:rsid w:val="00B055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0559C"/>
    <w:rPr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055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0559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387507C3-B80D-4C0D-9291-8CDC81673F2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ravo-search.minjust.ru/bigs/showDocument.html?id=341041AD-A997-407C-B578-E19C010F90F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s://pravo-search.minjust.ru/bigs/showDocument.html?id=0A02E7AB-81DC-427B-9BB7-ABFB1E14BD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BD87-6C7A-4D0C-8320-A7E7BB0B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dyup</cp:lastModifiedBy>
  <cp:revision>4</cp:revision>
  <cp:lastPrinted>2025-12-12T08:46:00Z</cp:lastPrinted>
  <dcterms:created xsi:type="dcterms:W3CDTF">2025-12-16T13:36:00Z</dcterms:created>
  <dcterms:modified xsi:type="dcterms:W3CDTF">2025-12-16T13:37:00Z</dcterms:modified>
</cp:coreProperties>
</file>